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5"/>
        <w:tblW w:w="0" w:type="auto"/>
        <w:tblBorders>
          <w:top w:val="thinThickSmallGap" w:sz="2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2811"/>
      </w:tblGrid>
      <w:tr w:rsidR="00773D5D" w14:paraId="7E355E2E" w14:textId="77777777" w:rsidTr="00B24C64">
        <w:tc>
          <w:tcPr>
            <w:tcW w:w="7655" w:type="dxa"/>
          </w:tcPr>
          <w:p w14:paraId="77772EF6" w14:textId="74EB432C" w:rsidR="00773D5D" w:rsidRDefault="0001008A" w:rsidP="00773D5D">
            <w:pPr>
              <w:pStyle w:val="1"/>
              <w:spacing w:before="180"/>
            </w:pPr>
            <w:r>
              <w:rPr>
                <w:rFonts w:hint="eastAsia"/>
              </w:rPr>
              <w:t>S</w:t>
            </w:r>
            <w:r>
              <w:t xml:space="preserve">et </w:t>
            </w:r>
            <w:r w:rsidR="00E308F2">
              <w:t>2</w:t>
            </w:r>
            <w:r>
              <w:t>:</w:t>
            </w:r>
            <w:r>
              <w:rPr>
                <w:rFonts w:hint="eastAsia"/>
              </w:rPr>
              <w:t xml:space="preserve"> </w:t>
            </w:r>
            <w:r w:rsidR="006F20A6">
              <w:t>Traffic Controller and Signage</w:t>
            </w:r>
          </w:p>
        </w:tc>
        <w:tc>
          <w:tcPr>
            <w:tcW w:w="2811" w:type="dxa"/>
            <w:vAlign w:val="bottom"/>
          </w:tcPr>
          <w:p w14:paraId="32519106" w14:textId="651A56B4" w:rsidR="00773D5D" w:rsidRPr="00773D5D" w:rsidRDefault="00B75B79" w:rsidP="00B24C64">
            <w:pPr>
              <w:wordWrap w:val="0"/>
              <w:spacing w:before="180"/>
              <w:jc w:val="right"/>
              <w:rPr>
                <w:rFonts w:ascii="微軟正黑體" w:eastAsia="微軟正黑體" w:hAnsi="微軟正黑體"/>
                <w:b/>
              </w:rPr>
            </w:pPr>
            <w:r>
              <w:rPr>
                <w:rFonts w:ascii="微軟正黑體" w:eastAsia="微軟正黑體" w:hAnsi="微軟正黑體"/>
                <w:b/>
                <w:color w:val="FF0000"/>
              </w:rPr>
              <w:t>Student</w:t>
            </w:r>
            <w:r w:rsidR="00B24C64">
              <w:rPr>
                <w:rFonts w:ascii="微軟正黑體" w:eastAsia="微軟正黑體" w:hAnsi="微軟正黑體"/>
                <w:b/>
                <w:color w:val="FF0000"/>
              </w:rPr>
              <w:t xml:space="preserve"> </w:t>
            </w:r>
            <w:r w:rsidR="00B24C64">
              <w:rPr>
                <w:rFonts w:ascii="微軟正黑體" w:eastAsia="微軟正黑體" w:hAnsi="微軟正黑體" w:hint="eastAsia"/>
                <w:b/>
                <w:color w:val="FF0000"/>
              </w:rPr>
              <w:t>E</w:t>
            </w:r>
            <w:r w:rsidR="00A35077">
              <w:rPr>
                <w:rFonts w:ascii="微軟正黑體" w:eastAsia="微軟正黑體" w:hAnsi="微軟正黑體"/>
                <w:b/>
                <w:color w:val="FF0000"/>
              </w:rPr>
              <w:t>dition</w:t>
            </w:r>
          </w:p>
        </w:tc>
      </w:tr>
    </w:tbl>
    <w:p w14:paraId="606B0418" w14:textId="77777777" w:rsidR="00773D5D" w:rsidRDefault="00773D5D">
      <w:pPr>
        <w:spacing w:before="180"/>
      </w:pPr>
    </w:p>
    <w:p w14:paraId="0488F074" w14:textId="77777777" w:rsidR="00EE131D" w:rsidRDefault="00B24C64" w:rsidP="00EE131D">
      <w:pPr>
        <w:pStyle w:val="Title1"/>
        <w:spacing w:before="180"/>
      </w:pPr>
      <w:r>
        <w:t xml:space="preserve">Key </w:t>
      </w:r>
      <w:r>
        <w:rPr>
          <w:rFonts w:hint="eastAsia"/>
        </w:rPr>
        <w:t>P</w:t>
      </w:r>
      <w:r>
        <w:t>oints</w:t>
      </w:r>
    </w:p>
    <w:p w14:paraId="147D3C8E" w14:textId="46343E98" w:rsidR="00EE131D" w:rsidRDefault="00285BA9" w:rsidP="008C7E93">
      <w:pPr>
        <w:pStyle w:val="Question"/>
        <w:numPr>
          <w:ilvl w:val="0"/>
          <w:numId w:val="33"/>
        </w:numPr>
      </w:pPr>
      <w:r>
        <w:rPr>
          <w:rFonts w:hint="eastAsia"/>
        </w:rPr>
        <w:t>S</w:t>
      </w:r>
      <w:r>
        <w:t xml:space="preserve">tudents should be able to </w:t>
      </w:r>
      <w:r w:rsidR="00D268D5">
        <w:t xml:space="preserve">setup and use the radio features </w:t>
      </w:r>
      <w:r w:rsidR="0099596B">
        <w:t xml:space="preserve">in </w:t>
      </w:r>
      <w:r w:rsidR="0099596B" w:rsidRPr="0099596B">
        <w:t>micro:bit</w:t>
      </w:r>
      <w:r w:rsidR="00A92DCC">
        <w:t>.</w:t>
      </w:r>
      <w:r w:rsidR="001850FA">
        <w:t xml:space="preserve"> (Step 3 to </w:t>
      </w:r>
      <w:r w:rsidR="00B61014">
        <w:t>4, 12 to 14</w:t>
      </w:r>
      <w:r w:rsidR="001850FA">
        <w:t>)</w:t>
      </w:r>
    </w:p>
    <w:p w14:paraId="502FCF28" w14:textId="0FBA22C5" w:rsidR="0099596B" w:rsidRDefault="0099596B" w:rsidP="008C7E93">
      <w:pPr>
        <w:pStyle w:val="Question"/>
        <w:numPr>
          <w:ilvl w:val="0"/>
          <w:numId w:val="33"/>
        </w:numPr>
      </w:pPr>
      <w:r>
        <w:rPr>
          <w:rFonts w:hint="eastAsia"/>
        </w:rPr>
        <w:t>S</w:t>
      </w:r>
      <w:r>
        <w:t xml:space="preserve">tudents should be able to </w:t>
      </w:r>
      <w:r w:rsidR="006A12D6">
        <w:t xml:space="preserve">use the built-in buttons </w:t>
      </w:r>
      <w:r w:rsidRPr="0099596B">
        <w:t>on the micro:bit</w:t>
      </w:r>
      <w:r w:rsidR="00A92DCC">
        <w:t>.</w:t>
      </w:r>
      <w:r w:rsidRPr="0099596B">
        <w:t xml:space="preserve"> </w:t>
      </w:r>
      <w:r w:rsidR="001339B5">
        <w:t xml:space="preserve">(Step </w:t>
      </w:r>
      <w:r w:rsidR="006A12D6">
        <w:t>5 to 9</w:t>
      </w:r>
      <w:r w:rsidR="001339B5">
        <w:t>)</w:t>
      </w:r>
    </w:p>
    <w:p w14:paraId="320E9FEC" w14:textId="5944C871" w:rsidR="00997E18" w:rsidRDefault="00997E18" w:rsidP="008C7E93">
      <w:pPr>
        <w:pStyle w:val="Question"/>
        <w:numPr>
          <w:ilvl w:val="0"/>
          <w:numId w:val="33"/>
        </w:numPr>
      </w:pPr>
      <w:r>
        <w:rPr>
          <w:rFonts w:hint="eastAsia"/>
        </w:rPr>
        <w:t>S</w:t>
      </w:r>
      <w:r>
        <w:t>tudents should be able to</w:t>
      </w:r>
      <w:r w:rsidRPr="00997E18">
        <w:t xml:space="preserve"> </w:t>
      </w:r>
      <w:r>
        <w:t xml:space="preserve">make use </w:t>
      </w:r>
      <w:r w:rsidRPr="0099596B">
        <w:t>if-then-else structure</w:t>
      </w:r>
      <w:r>
        <w:t>. (Step 1</w:t>
      </w:r>
      <w:r w:rsidR="006A12D6">
        <w:t>5</w:t>
      </w:r>
      <w:r>
        <w:t xml:space="preserve"> to </w:t>
      </w:r>
      <w:r w:rsidR="006A12D6">
        <w:t>19</w:t>
      </w:r>
      <w:r>
        <w:t>)</w:t>
      </w:r>
    </w:p>
    <w:p w14:paraId="3ECA8066" w14:textId="26A9F821" w:rsidR="00B35775" w:rsidRDefault="00B35775" w:rsidP="008C7E93">
      <w:pPr>
        <w:pStyle w:val="Question"/>
        <w:numPr>
          <w:ilvl w:val="0"/>
          <w:numId w:val="33"/>
        </w:numPr>
      </w:pPr>
      <w:r>
        <w:rPr>
          <w:rFonts w:hint="eastAsia"/>
        </w:rPr>
        <w:t>S</w:t>
      </w:r>
      <w:r>
        <w:t>tudents should be able to</w:t>
      </w:r>
      <w:r w:rsidRPr="00997E18">
        <w:t xml:space="preserve"> </w:t>
      </w:r>
      <w:r>
        <w:t>use a micro:bit build-in gesture control. (Step 20 to 21)</w:t>
      </w:r>
    </w:p>
    <w:p w14:paraId="552B1F26" w14:textId="0939845F" w:rsidR="00BD6F53" w:rsidRDefault="001518C4" w:rsidP="008C7E93">
      <w:pPr>
        <w:pStyle w:val="Question"/>
        <w:numPr>
          <w:ilvl w:val="0"/>
          <w:numId w:val="33"/>
        </w:numPr>
      </w:pPr>
      <w:bookmarkStart w:id="0" w:name="_Hlk511653609"/>
      <w:r>
        <w:rPr>
          <w:rFonts w:hint="eastAsia"/>
        </w:rPr>
        <w:t>S</w:t>
      </w:r>
      <w:r>
        <w:t>tudents should be able to solve problems through programming</w:t>
      </w:r>
      <w:r w:rsidR="00A92DCC">
        <w:t>.</w:t>
      </w:r>
    </w:p>
    <w:bookmarkEnd w:id="0"/>
    <w:p w14:paraId="7256EB0A" w14:textId="77777777" w:rsidR="00EE131D" w:rsidRDefault="00EE131D" w:rsidP="00EE131D"/>
    <w:p w14:paraId="0B83D09A" w14:textId="77777777" w:rsidR="00EE131D" w:rsidRDefault="00B24C64" w:rsidP="00EE131D">
      <w:pPr>
        <w:pStyle w:val="Title1"/>
        <w:spacing w:before="180"/>
      </w:pPr>
      <w:r>
        <w:rPr>
          <w:rFonts w:hint="eastAsia"/>
        </w:rPr>
        <w:t>R</w:t>
      </w:r>
      <w:r>
        <w:t xml:space="preserve">equired </w:t>
      </w:r>
      <w:r w:rsidR="00E9078D">
        <w:t>Components</w:t>
      </w:r>
    </w:p>
    <w:p w14:paraId="5AE6620F" w14:textId="77777777" w:rsidR="0077415B" w:rsidRDefault="0077415B" w:rsidP="0077415B">
      <w:r>
        <w:t>Each student should have:</w:t>
      </w:r>
    </w:p>
    <w:p w14:paraId="534CC98B" w14:textId="3832A7F0" w:rsidR="00EE131D" w:rsidRPr="002A0F93" w:rsidRDefault="0099596B" w:rsidP="002A0F93">
      <w:pPr>
        <w:pStyle w:val="a8"/>
        <w:numPr>
          <w:ilvl w:val="0"/>
          <w:numId w:val="13"/>
        </w:numPr>
        <w:ind w:leftChars="0"/>
      </w:pPr>
      <w:r w:rsidRPr="0099596B">
        <w:t>micro:bit</w:t>
      </w:r>
      <w:r>
        <w:t xml:space="preserve"> </w:t>
      </w:r>
      <w:r w:rsidR="005C3758">
        <w:rPr>
          <w:rFonts w:ascii="新細明體" w:eastAsia="新細明體" w:hAnsi="新細明體" w:hint="eastAsia"/>
        </w:rPr>
        <w:t>×</w:t>
      </w:r>
      <w:r w:rsidR="005C3758">
        <w:t xml:space="preserve"> </w:t>
      </w:r>
      <w:r w:rsidR="006F20A6">
        <w:t>2</w:t>
      </w:r>
    </w:p>
    <w:p w14:paraId="43DCA925" w14:textId="7075A9DE" w:rsidR="00EE131D" w:rsidRDefault="0099596B" w:rsidP="0018690B">
      <w:pPr>
        <w:pStyle w:val="a8"/>
        <w:numPr>
          <w:ilvl w:val="0"/>
          <w:numId w:val="13"/>
        </w:numPr>
        <w:ind w:leftChars="0"/>
      </w:pPr>
      <w:r>
        <w:t xml:space="preserve">Micro </w:t>
      </w:r>
      <w:r w:rsidR="004C1BD3">
        <w:rPr>
          <w:rFonts w:hint="eastAsia"/>
        </w:rPr>
        <w:t xml:space="preserve">USB </w:t>
      </w:r>
      <w:r w:rsidR="005C3758">
        <w:rPr>
          <w:rFonts w:hint="eastAsia"/>
        </w:rPr>
        <w:t>c</w:t>
      </w:r>
      <w:r w:rsidR="005C3758">
        <w:t xml:space="preserve">able </w:t>
      </w:r>
      <w:r w:rsidR="005C3758" w:rsidRPr="0099596B">
        <w:rPr>
          <w:rFonts w:ascii="新細明體" w:eastAsia="新細明體" w:hAnsi="新細明體" w:hint="eastAsia"/>
        </w:rPr>
        <w:t>×</w:t>
      </w:r>
      <w:r w:rsidR="005C3758">
        <w:t xml:space="preserve"> </w:t>
      </w:r>
      <w:r w:rsidR="00E115E5">
        <w:t>2</w:t>
      </w:r>
    </w:p>
    <w:p w14:paraId="6D02A654" w14:textId="40AEDE80" w:rsidR="00931AB1" w:rsidRPr="002A0F93" w:rsidRDefault="00931AB1" w:rsidP="0018690B">
      <w:pPr>
        <w:pStyle w:val="a8"/>
        <w:numPr>
          <w:ilvl w:val="0"/>
          <w:numId w:val="13"/>
        </w:numPr>
        <w:ind w:leftChars="0"/>
      </w:pPr>
      <w:r w:rsidRPr="00662F0B">
        <w:t>micro:bit Battery Holder</w:t>
      </w:r>
      <w:r>
        <w:t xml:space="preserve"> </w:t>
      </w:r>
      <w:r>
        <w:rPr>
          <w:rFonts w:hint="eastAsia"/>
        </w:rPr>
        <w:t>(O</w:t>
      </w:r>
      <w:r>
        <w:t>ptional)</w:t>
      </w:r>
    </w:p>
    <w:p w14:paraId="74459844" w14:textId="77777777" w:rsidR="00682B1B" w:rsidRDefault="00DC737E" w:rsidP="00390F5F">
      <w:pPr>
        <w:pStyle w:val="Title1"/>
        <w:spacing w:before="180"/>
      </w:pPr>
      <w:r>
        <w:t>Think about…</w:t>
      </w:r>
      <w:r w:rsidR="00FE182B">
        <w:rPr>
          <w:rFonts w:hint="eastAsia"/>
        </w:rPr>
        <w:t xml:space="preserve"> </w:t>
      </w:r>
    </w:p>
    <w:p w14:paraId="0EE4CE1D" w14:textId="47F6566C" w:rsidR="00773D5D" w:rsidRPr="002A0F93" w:rsidRDefault="0099596B" w:rsidP="00524266">
      <w:pPr>
        <w:pStyle w:val="a8"/>
        <w:numPr>
          <w:ilvl w:val="0"/>
          <w:numId w:val="12"/>
        </w:numPr>
        <w:ind w:leftChars="0"/>
      </w:pPr>
      <w:r>
        <w:rPr>
          <w:rFonts w:hint="eastAsia"/>
        </w:rPr>
        <w:t>Wh</w:t>
      </w:r>
      <w:r>
        <w:t xml:space="preserve">at </w:t>
      </w:r>
      <w:r w:rsidR="00E115E5">
        <w:t xml:space="preserve">are the </w:t>
      </w:r>
      <w:r w:rsidR="00016665" w:rsidRPr="00016665">
        <w:t xml:space="preserve">characteristics </w:t>
      </w:r>
      <w:r w:rsidR="00E115E5">
        <w:t xml:space="preserve">of traffic </w:t>
      </w:r>
      <w:r w:rsidR="00DD1044">
        <w:t>signages</w:t>
      </w:r>
      <w:r w:rsidR="001850FA">
        <w:t>?</w:t>
      </w:r>
    </w:p>
    <w:p w14:paraId="5339071B" w14:textId="77777777" w:rsidR="00336A16" w:rsidRDefault="00336A16" w:rsidP="00336A16">
      <w:pPr>
        <w:pStyle w:val="a8"/>
        <w:ind w:leftChars="0"/>
        <w:rPr>
          <w:rFonts w:hint="eastAsia"/>
        </w:rPr>
      </w:pPr>
    </w:p>
    <w:p w14:paraId="4DD274D8" w14:textId="77777777" w:rsidR="00336A16" w:rsidRPr="007C7069" w:rsidRDefault="00336A16" w:rsidP="00336A16">
      <w:pPr>
        <w:pStyle w:val="a8"/>
        <w:ind w:leftChars="0"/>
        <w:rPr>
          <w:b/>
          <w:bCs/>
        </w:rPr>
      </w:pPr>
      <w:r w:rsidRPr="007C7069">
        <w:rPr>
          <w:rFonts w:hint="eastAsia"/>
          <w:b/>
          <w:bCs/>
        </w:rPr>
        <w:t>_________________________________________________________________________________</w:t>
      </w:r>
    </w:p>
    <w:p w14:paraId="1DD95ABD" w14:textId="77777777" w:rsidR="00336A16" w:rsidRDefault="00336A16" w:rsidP="00336A16">
      <w:pPr>
        <w:pStyle w:val="a8"/>
        <w:ind w:leftChars="0"/>
        <w:rPr>
          <w:rFonts w:hint="eastAsia"/>
          <w:b/>
          <w:bCs/>
        </w:rPr>
      </w:pPr>
    </w:p>
    <w:p w14:paraId="367AB716" w14:textId="77777777" w:rsidR="00336A16" w:rsidRPr="007C7069" w:rsidRDefault="00336A16" w:rsidP="00336A16">
      <w:pPr>
        <w:pStyle w:val="a8"/>
        <w:ind w:leftChars="0"/>
        <w:rPr>
          <w:b/>
          <w:bCs/>
        </w:rPr>
      </w:pPr>
      <w:r w:rsidRPr="007C7069">
        <w:rPr>
          <w:rFonts w:hint="eastAsia"/>
          <w:b/>
          <w:bCs/>
        </w:rPr>
        <w:t>_________________________________________________________________________________</w:t>
      </w:r>
    </w:p>
    <w:p w14:paraId="1CCEAA33" w14:textId="77777777" w:rsidR="00336A16" w:rsidRPr="007C7069" w:rsidRDefault="00336A16" w:rsidP="00336A16">
      <w:pPr>
        <w:pStyle w:val="a8"/>
        <w:ind w:leftChars="0"/>
        <w:rPr>
          <w:rFonts w:hint="eastAsia"/>
        </w:rPr>
      </w:pPr>
    </w:p>
    <w:p w14:paraId="4B6B749A" w14:textId="17B2765E" w:rsidR="0018690B" w:rsidRDefault="00356C23" w:rsidP="002A0F93">
      <w:pPr>
        <w:pStyle w:val="a8"/>
        <w:numPr>
          <w:ilvl w:val="0"/>
          <w:numId w:val="12"/>
        </w:numPr>
        <w:ind w:leftChars="0"/>
      </w:pPr>
      <w:r>
        <w:t xml:space="preserve">Discuss </w:t>
      </w:r>
      <w:r w:rsidR="0018690B">
        <w:t xml:space="preserve">the </w:t>
      </w:r>
      <w:r w:rsidR="00B5236D">
        <w:t>s</w:t>
      </w:r>
      <w:r w:rsidR="00B5236D" w:rsidRPr="00B5236D">
        <w:rPr>
          <w:rFonts w:hint="eastAsia"/>
        </w:rPr>
        <w:t>imilar applications in school/society</w:t>
      </w:r>
      <w:r w:rsidR="0018690B">
        <w:br/>
      </w:r>
    </w:p>
    <w:p w14:paraId="2F2AE53E" w14:textId="77777777" w:rsidR="00336A16" w:rsidRPr="007C7069" w:rsidRDefault="00336A16" w:rsidP="00336A16">
      <w:pPr>
        <w:pStyle w:val="a8"/>
        <w:ind w:leftChars="0"/>
        <w:rPr>
          <w:b/>
          <w:bCs/>
        </w:rPr>
      </w:pPr>
      <w:r w:rsidRPr="007C7069">
        <w:rPr>
          <w:rFonts w:hint="eastAsia"/>
          <w:b/>
          <w:bCs/>
        </w:rPr>
        <w:t>_________________________________________________________________________________</w:t>
      </w:r>
    </w:p>
    <w:p w14:paraId="1BA940E9" w14:textId="77777777" w:rsidR="00336A16" w:rsidRDefault="00336A16" w:rsidP="00336A16">
      <w:pPr>
        <w:pStyle w:val="a8"/>
        <w:ind w:leftChars="0"/>
        <w:rPr>
          <w:rFonts w:hint="eastAsia"/>
          <w:b/>
          <w:bCs/>
        </w:rPr>
      </w:pPr>
    </w:p>
    <w:p w14:paraId="472BE5C3" w14:textId="77777777" w:rsidR="00336A16" w:rsidRPr="007C7069" w:rsidRDefault="00336A16" w:rsidP="00336A16">
      <w:pPr>
        <w:pStyle w:val="a8"/>
        <w:ind w:leftChars="0"/>
        <w:rPr>
          <w:b/>
          <w:bCs/>
        </w:rPr>
      </w:pPr>
      <w:r w:rsidRPr="007C7069">
        <w:rPr>
          <w:rFonts w:hint="eastAsia"/>
          <w:b/>
          <w:bCs/>
        </w:rPr>
        <w:t>_________________________________________________________________________________</w:t>
      </w:r>
    </w:p>
    <w:p w14:paraId="7A1A4FBD" w14:textId="77777777" w:rsidR="00336A16" w:rsidRPr="007C7069" w:rsidRDefault="00336A16" w:rsidP="00336A16">
      <w:pPr>
        <w:pStyle w:val="a8"/>
        <w:ind w:leftChars="0"/>
        <w:rPr>
          <w:rFonts w:hint="eastAsia"/>
        </w:rPr>
      </w:pPr>
    </w:p>
    <w:p w14:paraId="48CC4BD6" w14:textId="77777777" w:rsidR="008B6082" w:rsidRDefault="00356C23" w:rsidP="00F21C23">
      <w:pPr>
        <w:pStyle w:val="a8"/>
        <w:numPr>
          <w:ilvl w:val="0"/>
          <w:numId w:val="12"/>
        </w:numPr>
        <w:ind w:leftChars="0"/>
      </w:pPr>
      <w:r>
        <w:t xml:space="preserve">Discuss the </w:t>
      </w:r>
      <w:r w:rsidR="0080291C">
        <w:t xml:space="preserve">technologies </w:t>
      </w:r>
      <w:r w:rsidR="00E320F9" w:rsidRPr="00E320F9">
        <w:t>could be used for sending or receiving data in short range / long distance</w:t>
      </w:r>
      <w:r w:rsidR="00E320F9">
        <w:t>.</w:t>
      </w:r>
    </w:p>
    <w:p w14:paraId="34AD44B4" w14:textId="77777777" w:rsidR="00717E48" w:rsidRDefault="00717E48" w:rsidP="00717E48">
      <w:pPr>
        <w:pStyle w:val="a8"/>
        <w:ind w:leftChars="0"/>
        <w:rPr>
          <w:rFonts w:hint="eastAsia"/>
        </w:rPr>
      </w:pPr>
    </w:p>
    <w:p w14:paraId="763176EE" w14:textId="77777777" w:rsidR="00717E48" w:rsidRPr="007C7069" w:rsidRDefault="00717E48" w:rsidP="00717E48">
      <w:pPr>
        <w:pStyle w:val="a8"/>
        <w:ind w:leftChars="0"/>
        <w:rPr>
          <w:b/>
          <w:bCs/>
        </w:rPr>
      </w:pPr>
      <w:r w:rsidRPr="007C7069">
        <w:rPr>
          <w:rFonts w:hint="eastAsia"/>
          <w:b/>
          <w:bCs/>
        </w:rPr>
        <w:t>_________________________________________________________________________________</w:t>
      </w:r>
    </w:p>
    <w:p w14:paraId="62AC803B" w14:textId="77777777" w:rsidR="00717E48" w:rsidRDefault="00717E48" w:rsidP="00717E48">
      <w:pPr>
        <w:pStyle w:val="a8"/>
        <w:ind w:leftChars="0"/>
        <w:rPr>
          <w:b/>
          <w:bCs/>
        </w:rPr>
      </w:pPr>
    </w:p>
    <w:p w14:paraId="0EC05218" w14:textId="77777777" w:rsidR="00717E48" w:rsidRPr="007C7069" w:rsidRDefault="00717E48" w:rsidP="00717E48">
      <w:pPr>
        <w:pStyle w:val="a8"/>
        <w:ind w:leftChars="0"/>
        <w:rPr>
          <w:b/>
          <w:bCs/>
        </w:rPr>
      </w:pPr>
      <w:r w:rsidRPr="007C7069">
        <w:rPr>
          <w:rFonts w:hint="eastAsia"/>
          <w:b/>
          <w:bCs/>
        </w:rPr>
        <w:t>_________________________________________________________________________________</w:t>
      </w:r>
    </w:p>
    <w:p w14:paraId="031A2376" w14:textId="77777777" w:rsidR="00717E48" w:rsidRPr="007C7069" w:rsidRDefault="00717E48" w:rsidP="00717E48">
      <w:pPr>
        <w:pStyle w:val="a8"/>
        <w:ind w:leftChars="0"/>
        <w:rPr>
          <w:rFonts w:hint="eastAsia"/>
        </w:rPr>
      </w:pPr>
    </w:p>
    <w:p w14:paraId="6D8AA102" w14:textId="77777777" w:rsidR="00773D5D" w:rsidRDefault="00E9078D" w:rsidP="00D475DC">
      <w:pPr>
        <w:pStyle w:val="Title1"/>
        <w:spacing w:before="180"/>
      </w:pPr>
      <w:r w:rsidRPr="00E9078D">
        <w:lastRenderedPageBreak/>
        <w:t xml:space="preserve">List of </w:t>
      </w:r>
      <w:r>
        <w:t>Components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93"/>
        <w:gridCol w:w="5063"/>
      </w:tblGrid>
      <w:tr w:rsidR="00583FA6" w14:paraId="5B93BE86" w14:textId="77777777" w:rsidTr="00E9516B">
        <w:tc>
          <w:tcPr>
            <w:tcW w:w="5393" w:type="dxa"/>
          </w:tcPr>
          <w:p w14:paraId="7A4FCAD3" w14:textId="4BD0A805" w:rsidR="00583FA6" w:rsidRDefault="0039145E" w:rsidP="00682B1B">
            <w:r w:rsidRPr="0099596B">
              <w:t>micro:bit</w:t>
            </w:r>
            <w:r>
              <w:t xml:space="preserve"> </w:t>
            </w:r>
            <w:r w:rsidR="00583FA6">
              <w:t>(Front)</w:t>
            </w:r>
          </w:p>
          <w:p w14:paraId="6224FFA7" w14:textId="77777777" w:rsidR="00583FA6" w:rsidRDefault="00E9516B" w:rsidP="00682B1B">
            <w:r>
              <w:rPr>
                <w:noProof/>
              </w:rPr>
              <w:drawing>
                <wp:inline distT="0" distB="0" distL="0" distR="0" wp14:anchorId="1E8B6153" wp14:editId="64216B0B">
                  <wp:extent cx="2999524" cy="2374623"/>
                  <wp:effectExtent l="0" t="0" r="0" b="6985"/>
                  <wp:docPr id="20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0095" cy="2390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3" w:type="dxa"/>
          </w:tcPr>
          <w:p w14:paraId="4070A560" w14:textId="60BF23A6" w:rsidR="00583FA6" w:rsidRDefault="0039145E" w:rsidP="00583FA6">
            <w:r w:rsidRPr="0099596B">
              <w:t>micro:bit</w:t>
            </w:r>
            <w:r>
              <w:t xml:space="preserve"> </w:t>
            </w:r>
            <w:r w:rsidR="00583FA6">
              <w:t>(Back)</w:t>
            </w:r>
          </w:p>
          <w:p w14:paraId="3C852972" w14:textId="77777777" w:rsidR="00583FA6" w:rsidRDefault="00E9516B" w:rsidP="00682B1B">
            <w:r>
              <w:rPr>
                <w:noProof/>
              </w:rPr>
              <w:drawing>
                <wp:inline distT="0" distB="0" distL="0" distR="0" wp14:anchorId="7114602E" wp14:editId="35BAC716">
                  <wp:extent cx="3083943" cy="2395196"/>
                  <wp:effectExtent l="0" t="0" r="2540" b="5715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0290" cy="2407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3FA6" w14:paraId="1CD6C5C2" w14:textId="77777777" w:rsidTr="00E9516B">
        <w:tc>
          <w:tcPr>
            <w:tcW w:w="5393" w:type="dxa"/>
          </w:tcPr>
          <w:p w14:paraId="4E00F8CA" w14:textId="77777777" w:rsidR="00583FA6" w:rsidRDefault="00583FA6" w:rsidP="00682B1B">
            <w:r>
              <w:rPr>
                <w:rFonts w:hint="eastAsia"/>
              </w:rPr>
              <w:t>M</w:t>
            </w:r>
            <w:r>
              <w:t>icro USB Cable</w:t>
            </w:r>
          </w:p>
          <w:p w14:paraId="16553C9F" w14:textId="77777777" w:rsidR="00583FA6" w:rsidRDefault="00583FA6" w:rsidP="00682B1B">
            <w:r w:rsidRPr="00583FA6">
              <w:rPr>
                <w:noProof/>
              </w:rPr>
              <w:drawing>
                <wp:inline distT="0" distB="0" distL="0" distR="0" wp14:anchorId="597472EE" wp14:editId="6369E96E">
                  <wp:extent cx="3290234" cy="1853232"/>
                  <wp:effectExtent l="0" t="0" r="5715" b="0"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5687" cy="1867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3" w:type="dxa"/>
          </w:tcPr>
          <w:p w14:paraId="78BE2F06" w14:textId="5BC55895" w:rsidR="005B3CE4" w:rsidRDefault="00662F0B" w:rsidP="00682B1B">
            <w:r w:rsidRPr="00662F0B">
              <w:t xml:space="preserve">micro:bit Battery Holder </w:t>
            </w:r>
            <w:r>
              <w:t>(Optional)</w:t>
            </w:r>
          </w:p>
          <w:p w14:paraId="5F034E11" w14:textId="25B0551E" w:rsidR="00583FA6" w:rsidRDefault="005B3CE4" w:rsidP="00682B1B">
            <w:r>
              <w:rPr>
                <w:noProof/>
              </w:rPr>
              <w:drawing>
                <wp:inline distT="0" distB="0" distL="0" distR="0" wp14:anchorId="2A70A0A2" wp14:editId="2619C761">
                  <wp:extent cx="2618740" cy="1891030"/>
                  <wp:effectExtent l="0" t="0" r="0" b="0"/>
                  <wp:docPr id="222" name="圖片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b="12112"/>
                          <a:stretch/>
                        </pic:blipFill>
                        <pic:spPr bwMode="auto">
                          <a:xfrm>
                            <a:off x="0" y="0"/>
                            <a:ext cx="2634991" cy="1902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6D664F" w14:textId="77777777" w:rsidR="00356C23" w:rsidRDefault="00356C23" w:rsidP="00682B1B"/>
    <w:p w14:paraId="5DFAE5CD" w14:textId="77777777" w:rsidR="004C1BD3" w:rsidRDefault="000823B9" w:rsidP="004C1BD3">
      <w:pPr>
        <w:rPr>
          <w:u w:val="single"/>
        </w:rPr>
      </w:pPr>
      <w:r>
        <w:rPr>
          <w:rFonts w:hint="eastAsia"/>
          <w:u w:val="single"/>
        </w:rPr>
        <w:t>N</w:t>
      </w:r>
      <w:r>
        <w:rPr>
          <w:u w:val="single"/>
        </w:rPr>
        <w:t>otice</w:t>
      </w:r>
    </w:p>
    <w:p w14:paraId="7D4EC21C" w14:textId="77777777" w:rsidR="004C1BD3" w:rsidRDefault="006B4D6C" w:rsidP="004C1BD3">
      <w:pPr>
        <w:pStyle w:val="a8"/>
        <w:numPr>
          <w:ilvl w:val="0"/>
          <w:numId w:val="23"/>
        </w:numPr>
        <w:ind w:leftChars="0"/>
      </w:pPr>
      <w:r>
        <w:rPr>
          <w:rFonts w:hint="eastAsia"/>
        </w:rPr>
        <w:t>T</w:t>
      </w:r>
      <w:r>
        <w:t xml:space="preserve">he components are not toys, place them on the table and follow teacher’s instructions. </w:t>
      </w:r>
    </w:p>
    <w:p w14:paraId="5179A7CE" w14:textId="77777777" w:rsidR="003B532E" w:rsidRDefault="003B532E" w:rsidP="00D475DC"/>
    <w:p w14:paraId="43275896" w14:textId="77777777" w:rsidR="00583FA6" w:rsidRPr="00D71C35" w:rsidRDefault="00D71C35" w:rsidP="00D475DC">
      <w:pPr>
        <w:rPr>
          <w:u w:val="single"/>
        </w:rPr>
      </w:pPr>
      <w:r w:rsidRPr="00D71C35">
        <w:rPr>
          <w:rFonts w:hint="eastAsia"/>
          <w:u w:val="single"/>
        </w:rPr>
        <w:t>R</w:t>
      </w:r>
      <w:r w:rsidRPr="00D71C35">
        <w:rPr>
          <w:u w:val="single"/>
        </w:rPr>
        <w:t>eference</w:t>
      </w:r>
    </w:p>
    <w:p w14:paraId="577E48A9" w14:textId="1FC77172" w:rsidR="00D71C35" w:rsidRDefault="00D71C35" w:rsidP="00D475DC">
      <w:r>
        <w:rPr>
          <w:rFonts w:hint="eastAsia"/>
        </w:rPr>
        <w:t>T</w:t>
      </w:r>
      <w:r>
        <w:t xml:space="preserve">here are many features provided by </w:t>
      </w:r>
      <w:r w:rsidR="0039145E" w:rsidRPr="0099596B">
        <w:t>micro:bit</w:t>
      </w:r>
      <w:r>
        <w:t>, such as:</w:t>
      </w:r>
    </w:p>
    <w:p w14:paraId="22B650E4" w14:textId="77777777" w:rsidR="00D71C35" w:rsidRDefault="00D71C35" w:rsidP="00D71C35">
      <w:pPr>
        <w:pStyle w:val="a8"/>
        <w:numPr>
          <w:ilvl w:val="0"/>
          <w:numId w:val="26"/>
        </w:numPr>
        <w:ind w:leftChars="0"/>
      </w:pPr>
      <w:r w:rsidRPr="00D71C35">
        <w:t>5 x 5 LED Screen</w:t>
      </w:r>
    </w:p>
    <w:p w14:paraId="4749F7F8" w14:textId="77777777" w:rsidR="00D71C35" w:rsidRDefault="00D71C35" w:rsidP="00D71C35">
      <w:pPr>
        <w:pStyle w:val="a8"/>
        <w:numPr>
          <w:ilvl w:val="0"/>
          <w:numId w:val="26"/>
        </w:numPr>
        <w:ind w:leftChars="0"/>
      </w:pPr>
      <w:r w:rsidRPr="00D71C35">
        <w:t>Buttons A and B</w:t>
      </w:r>
    </w:p>
    <w:p w14:paraId="7BBAC752" w14:textId="77777777" w:rsidR="00D71C35" w:rsidRDefault="00D71C35" w:rsidP="00D71C35">
      <w:pPr>
        <w:pStyle w:val="a8"/>
        <w:numPr>
          <w:ilvl w:val="0"/>
          <w:numId w:val="26"/>
        </w:numPr>
        <w:ind w:leftChars="0"/>
      </w:pPr>
      <w:r w:rsidRPr="00D71C35">
        <w:t>Light level</w:t>
      </w:r>
      <w:r>
        <w:t xml:space="preserve"> Sensor</w:t>
      </w:r>
    </w:p>
    <w:p w14:paraId="477D9A03" w14:textId="77777777" w:rsidR="00D71C35" w:rsidRDefault="00D71C35" w:rsidP="00D71C35">
      <w:pPr>
        <w:pStyle w:val="a8"/>
        <w:numPr>
          <w:ilvl w:val="0"/>
          <w:numId w:val="26"/>
        </w:numPr>
        <w:ind w:leftChars="0"/>
      </w:pPr>
      <w:r w:rsidRPr="00D71C35">
        <w:t>Compass</w:t>
      </w:r>
      <w:r>
        <w:t xml:space="preserve"> and </w:t>
      </w:r>
      <w:r w:rsidRPr="00D71C35">
        <w:t>Accelerometer</w:t>
      </w:r>
    </w:p>
    <w:p w14:paraId="388A3D6E" w14:textId="77777777" w:rsidR="00D71C35" w:rsidRDefault="00D71C35" w:rsidP="00D71C35">
      <w:r>
        <w:rPr>
          <w:rFonts w:hint="eastAsia"/>
        </w:rPr>
        <w:t>Yo</w:t>
      </w:r>
      <w:r>
        <w:t xml:space="preserve">u may visit to </w:t>
      </w:r>
      <w:r w:rsidRPr="00D71C35">
        <w:t>https://makecode.microbit.org/device</w:t>
      </w:r>
      <w:r>
        <w:t xml:space="preserve"> for detailed explanation. </w:t>
      </w:r>
    </w:p>
    <w:p w14:paraId="2A6384B9" w14:textId="77777777" w:rsidR="001F63CC" w:rsidRDefault="001F63CC" w:rsidP="00D71C35"/>
    <w:p w14:paraId="46E765ED" w14:textId="77777777" w:rsidR="001F63CC" w:rsidRDefault="001F63CC">
      <w:pPr>
        <w:widowControl/>
      </w:pPr>
      <w:r>
        <w:br w:type="page"/>
      </w:r>
    </w:p>
    <w:p w14:paraId="363E2232" w14:textId="77777777" w:rsidR="001F63CC" w:rsidRDefault="001F63CC" w:rsidP="001F63CC">
      <w:pPr>
        <w:pStyle w:val="Title1"/>
        <w:spacing w:before="180"/>
      </w:pPr>
      <w:r>
        <w:lastRenderedPageBreak/>
        <w:t>Uploading Programmes to micro:bit Hardware</w:t>
      </w:r>
    </w:p>
    <w:p w14:paraId="08B29DA0" w14:textId="77777777" w:rsidR="001F63CC" w:rsidRPr="001F63CC" w:rsidRDefault="001F63CC" w:rsidP="001F63CC">
      <w:pPr>
        <w:pStyle w:val="a8"/>
        <w:numPr>
          <w:ilvl w:val="0"/>
          <w:numId w:val="31"/>
        </w:numPr>
        <w:ind w:leftChars="0"/>
      </w:pPr>
      <w:r>
        <w:rPr>
          <w:rFonts w:hint="eastAsia"/>
        </w:rPr>
        <w:t>C</w:t>
      </w:r>
      <w:r>
        <w:t>onnect your micro:bit to your PC via a micro USB cable.</w:t>
      </w:r>
      <w:r>
        <w:br/>
      </w:r>
      <w:r w:rsidRPr="001F63CC">
        <w:rPr>
          <w:i/>
        </w:rPr>
        <w:t xml:space="preserve">Windows 7 users will need the </w:t>
      </w:r>
      <w:proofErr w:type="spellStart"/>
      <w:r w:rsidRPr="001F63CC">
        <w:rPr>
          <w:i/>
        </w:rPr>
        <w:t>mBed</w:t>
      </w:r>
      <w:proofErr w:type="spellEnd"/>
      <w:r w:rsidRPr="001F63CC">
        <w:rPr>
          <w:i/>
        </w:rPr>
        <w:t xml:space="preserve"> serial port driver </w:t>
      </w:r>
      <w:r>
        <w:rPr>
          <w:i/>
        </w:rPr>
        <w:t xml:space="preserve">at </w:t>
      </w:r>
      <w:r w:rsidRPr="001F63CC">
        <w:rPr>
          <w:i/>
        </w:rPr>
        <w:t xml:space="preserve">https://os.mbed.com/docs/latest/tutorials/windows-serial-driver.html. In Windows 10, Windows Update will fetch the driver. For earlier versions, </w:t>
      </w:r>
      <w:r>
        <w:rPr>
          <w:i/>
        </w:rPr>
        <w:br/>
        <w:t xml:space="preserve">( Reference : </w:t>
      </w:r>
      <w:r w:rsidRPr="001F63CC">
        <w:rPr>
          <w:i/>
        </w:rPr>
        <w:t>https://support.microbit.org/support/solutions/articles/19000013984-how-do-i-connect-the-micro-bit-to-my-computer</w:t>
      </w:r>
      <w:r>
        <w:rPr>
          <w:i/>
        </w:rPr>
        <w:t xml:space="preserve"> )</w:t>
      </w:r>
    </w:p>
    <w:p w14:paraId="4755C536" w14:textId="77777777" w:rsidR="001F63CC" w:rsidRPr="001F63CC" w:rsidRDefault="001F63CC" w:rsidP="001F63CC">
      <w:pPr>
        <w:pStyle w:val="a8"/>
        <w:ind w:leftChars="0" w:left="360"/>
      </w:pPr>
    </w:p>
    <w:p w14:paraId="4980E3EF" w14:textId="5974D1EF" w:rsidR="004B5F47" w:rsidRDefault="001F63CC" w:rsidP="001F63CC">
      <w:pPr>
        <w:pStyle w:val="a8"/>
        <w:numPr>
          <w:ilvl w:val="0"/>
          <w:numId w:val="31"/>
        </w:numPr>
        <w:ind w:leftChars="0"/>
      </w:pPr>
      <w:r>
        <w:rPr>
          <w:rFonts w:hint="eastAsia"/>
        </w:rPr>
        <w:t>U</w:t>
      </w:r>
      <w:r>
        <w:t>sing micro:bit editor to build your programme.</w:t>
      </w:r>
      <w:r w:rsidR="004B5F47">
        <w:t xml:space="preserve"> Visit </w:t>
      </w:r>
      <w:r w:rsidR="004B5F47" w:rsidRPr="004B5F47">
        <w:t>https://makecode.microbit.org</w:t>
      </w:r>
      <w:r w:rsidR="004B5F47">
        <w:t xml:space="preserve"> </w:t>
      </w:r>
      <w:r w:rsidR="004B5F47">
        <w:br/>
      </w:r>
      <w:r w:rsidR="004B5F47" w:rsidRPr="004B5F47">
        <w:rPr>
          <w:noProof/>
        </w:rPr>
        <w:drawing>
          <wp:inline distT="0" distB="0" distL="0" distR="0" wp14:anchorId="23884550" wp14:editId="2B983A69">
            <wp:extent cx="6358504" cy="4200525"/>
            <wp:effectExtent l="0" t="0" r="4445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63501" cy="4203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5F47">
        <w:br/>
      </w:r>
    </w:p>
    <w:p w14:paraId="71A69B1B" w14:textId="77777777" w:rsidR="004B5F47" w:rsidRDefault="004B5F47">
      <w:pPr>
        <w:widowControl/>
      </w:pPr>
      <w:r>
        <w:br w:type="page"/>
      </w:r>
    </w:p>
    <w:p w14:paraId="407B8A66" w14:textId="02C7257B" w:rsidR="001F63CC" w:rsidRDefault="004B5F47" w:rsidP="001F63CC">
      <w:pPr>
        <w:pStyle w:val="a8"/>
        <w:numPr>
          <w:ilvl w:val="0"/>
          <w:numId w:val="31"/>
        </w:numPr>
        <w:ind w:leftChars="0"/>
      </w:pPr>
      <w:r>
        <w:lastRenderedPageBreak/>
        <w:t xml:space="preserve">You should see </w:t>
      </w:r>
      <w:r w:rsidR="00311523">
        <w:t>“Blocks” Editor and ready for coding.</w:t>
      </w:r>
      <w:r w:rsidR="001F63CC">
        <w:br/>
      </w:r>
      <w:r w:rsidRPr="004B5F47">
        <w:rPr>
          <w:noProof/>
        </w:rPr>
        <w:drawing>
          <wp:inline distT="0" distB="0" distL="0" distR="0" wp14:anchorId="0B560EEE" wp14:editId="61C27D2A">
            <wp:extent cx="6362700" cy="3212963"/>
            <wp:effectExtent l="0" t="0" r="0" b="6985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72308" cy="321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13425" w14:textId="14CDED93" w:rsidR="001F63CC" w:rsidRDefault="001F63CC">
      <w:pPr>
        <w:widowControl/>
      </w:pPr>
    </w:p>
    <w:p w14:paraId="768A6560" w14:textId="522EF083" w:rsidR="001F63CC" w:rsidRDefault="00311523" w:rsidP="001F63CC">
      <w:pPr>
        <w:pStyle w:val="a8"/>
        <w:numPr>
          <w:ilvl w:val="0"/>
          <w:numId w:val="31"/>
        </w:numPr>
        <w:ind w:leftChars="0"/>
      </w:pPr>
      <w:r>
        <w:t xml:space="preserve">You can name your </w:t>
      </w:r>
      <w:r w:rsidRPr="001F63CC">
        <w:t xml:space="preserve">micro:bit </w:t>
      </w:r>
      <w:r>
        <w:t xml:space="preserve">program in the </w:t>
      </w:r>
      <w:r w:rsidR="009D5BDD">
        <w:t xml:space="preserve">project name </w:t>
      </w:r>
      <w:r>
        <w:t>textbox</w:t>
      </w:r>
      <w:r w:rsidR="009D5BDD">
        <w:t xml:space="preserve"> </w:t>
      </w:r>
      <w:r>
        <w:t>next to download button. When you c</w:t>
      </w:r>
      <w:r w:rsidR="001F63CC" w:rsidRPr="001F63CC">
        <w:t xml:space="preserve">lick </w:t>
      </w:r>
      <w:r>
        <w:t>the d</w:t>
      </w:r>
      <w:r w:rsidR="001F63CC" w:rsidRPr="001F63CC">
        <w:t>ownload button</w:t>
      </w:r>
      <w:r>
        <w:t xml:space="preserve">, it </w:t>
      </w:r>
      <w:r w:rsidR="001F63CC" w:rsidRPr="001F63CC">
        <w:t xml:space="preserve">will download a 'hex' file, which is a compact format of your program that your micro:bit can read. Once the hex file has downloaded, copy it to your micro:bit just like copying a file to a USB drive. </w:t>
      </w:r>
    </w:p>
    <w:p w14:paraId="3660107B" w14:textId="6DCDC43A" w:rsidR="001F63CC" w:rsidRDefault="001F63CC" w:rsidP="001F63CC">
      <w:pPr>
        <w:pStyle w:val="a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881ADED" wp14:editId="398EC1D7">
                <wp:simplePos x="0" y="0"/>
                <wp:positionH relativeFrom="column">
                  <wp:posOffset>742950</wp:posOffset>
                </wp:positionH>
                <wp:positionV relativeFrom="paragraph">
                  <wp:posOffset>333375</wp:posOffset>
                </wp:positionV>
                <wp:extent cx="5915025" cy="871268"/>
                <wp:effectExtent l="19050" t="19050" r="47625" b="43180"/>
                <wp:wrapNone/>
                <wp:docPr id="289" name="矩形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025" cy="871268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3EE7AF3" id="矩形 289" o:spid="_x0000_s1026" style="position:absolute;margin-left:58.5pt;margin-top:26.25pt;width:465.75pt;height:68.6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" filled="f" strokecolor="red" strokeweight="4.5pt"/>
            </w:pict>
          </mc:Fallback>
        </mc:AlternateContent>
      </w:r>
      <w:r w:rsidR="00311523" w:rsidRPr="00311523">
        <w:rPr>
          <w:noProof/>
        </w:rPr>
        <w:drawing>
          <wp:inline distT="0" distB="0" distL="0" distR="0" wp14:anchorId="4450195E" wp14:editId="036ACA54">
            <wp:extent cx="6276975" cy="976392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44665" cy="98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7DB8">
        <w:br/>
      </w:r>
      <w:r w:rsidR="009E7DB8">
        <w:br/>
      </w:r>
      <w:r w:rsidR="009E7DB8" w:rsidRPr="009E7DB8">
        <w:rPr>
          <w:noProof/>
        </w:rPr>
        <w:lastRenderedPageBreak/>
        <w:drawing>
          <wp:inline distT="0" distB="0" distL="0" distR="0" wp14:anchorId="1EAF94B9" wp14:editId="50E941FE">
            <wp:extent cx="5287113" cy="3810532"/>
            <wp:effectExtent l="0" t="0" r="8890" b="0"/>
            <wp:docPr id="290" name="圖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7113" cy="381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51B39" w14:textId="77777777" w:rsidR="001F63CC" w:rsidRDefault="001F63CC" w:rsidP="001F63CC"/>
    <w:p w14:paraId="27D219B3" w14:textId="77777777" w:rsidR="001F63CC" w:rsidRPr="001F63CC" w:rsidRDefault="001F63CC" w:rsidP="001F63CC">
      <w:pPr>
        <w:pStyle w:val="a8"/>
        <w:numPr>
          <w:ilvl w:val="0"/>
          <w:numId w:val="31"/>
        </w:numPr>
        <w:ind w:leftChars="0"/>
      </w:pPr>
      <w:r w:rsidRPr="001F63CC">
        <w:t>The micro:bit will pause and the yellow LED on the back of the micro:bit will blink while your code is programmed. Once that's finished the code will run automatically</w:t>
      </w:r>
      <w:r w:rsidR="009E7DB8">
        <w:t>.</w:t>
      </w:r>
    </w:p>
    <w:p w14:paraId="4230A026" w14:textId="77777777" w:rsidR="003B532E" w:rsidRDefault="003B532E">
      <w:pPr>
        <w:widowControl/>
        <w:rPr>
          <w:rFonts w:ascii="Comic Sans MS" w:eastAsia="微軟正黑體" w:hAnsi="Comic Sans MS"/>
          <w:b/>
          <w:sz w:val="28"/>
        </w:rPr>
      </w:pPr>
      <w:r>
        <w:br w:type="page"/>
      </w:r>
    </w:p>
    <w:p w14:paraId="5E7CAD84" w14:textId="2EBE4A7D" w:rsidR="00753121" w:rsidRPr="000A6C92" w:rsidRDefault="009F0443" w:rsidP="000A6C92">
      <w:pPr>
        <w:pStyle w:val="af0"/>
      </w:pPr>
      <w:r>
        <w:rPr>
          <w:rFonts w:hint="eastAsia"/>
        </w:rPr>
        <w:lastRenderedPageBreak/>
        <w:t>A</w:t>
      </w:r>
      <w:r>
        <w:t xml:space="preserve">ctivity </w:t>
      </w:r>
      <w:r w:rsidR="007026E8">
        <w:t>2</w:t>
      </w:r>
      <w:r>
        <w:t xml:space="preserve">: </w:t>
      </w:r>
      <w:r w:rsidR="007026E8" w:rsidRPr="007026E8">
        <w:t>Traffic Controller</w:t>
      </w:r>
    </w:p>
    <w:p w14:paraId="70198761" w14:textId="77777777" w:rsidR="004F5868" w:rsidRDefault="00BF4E6C" w:rsidP="004F5868">
      <w:pPr>
        <w:pStyle w:val="Title1"/>
        <w:spacing w:before="180"/>
      </w:pPr>
      <w:r>
        <w:rPr>
          <w:rFonts w:hint="eastAsia"/>
        </w:rPr>
        <w:t>O</w:t>
      </w:r>
      <w:r w:rsidR="00E62630">
        <w:rPr>
          <w:rFonts w:hint="eastAsia"/>
        </w:rPr>
        <w:t>b</w:t>
      </w:r>
      <w:r w:rsidR="00E62630">
        <w:t>jective</w:t>
      </w:r>
    </w:p>
    <w:p w14:paraId="1E6B79B2" w14:textId="4E22CF8A" w:rsidR="004F5868" w:rsidRDefault="00E9516B" w:rsidP="00250779">
      <w:pPr>
        <w:pStyle w:val="a8"/>
        <w:numPr>
          <w:ilvl w:val="0"/>
          <w:numId w:val="27"/>
        </w:numPr>
        <w:ind w:leftChars="0"/>
      </w:pPr>
      <w:r>
        <w:rPr>
          <w:rFonts w:hint="eastAsia"/>
        </w:rPr>
        <w:t>Di</w:t>
      </w:r>
      <w:r>
        <w:t xml:space="preserve">splay </w:t>
      </w:r>
      <w:r w:rsidR="005221E9">
        <w:rPr>
          <w:rFonts w:hint="eastAsia"/>
        </w:rPr>
        <w:t>t</w:t>
      </w:r>
      <w:r w:rsidR="005221E9">
        <w:t xml:space="preserve">he desired </w:t>
      </w:r>
      <w:r w:rsidR="00846D6F">
        <w:t xml:space="preserve">traffic signal </w:t>
      </w:r>
      <w:r w:rsidR="005221E9">
        <w:t xml:space="preserve">on a remote </w:t>
      </w:r>
      <w:r w:rsidR="007A149E">
        <w:t>(</w:t>
      </w:r>
      <w:r w:rsidR="007A149E" w:rsidRPr="00116672">
        <w:t>receive</w:t>
      </w:r>
      <w:r w:rsidR="007A149E">
        <w:t xml:space="preserve">r) </w:t>
      </w:r>
      <w:r w:rsidR="005221E9">
        <w:t>micro:bit</w:t>
      </w:r>
      <w:r w:rsidR="00B9352E">
        <w:t xml:space="preserve"> </w:t>
      </w:r>
      <w:r w:rsidR="007200F0">
        <w:t xml:space="preserve">which </w:t>
      </w:r>
      <w:r w:rsidR="007A149E">
        <w:t>controlled</w:t>
      </w:r>
      <w:r w:rsidR="007200F0">
        <w:t xml:space="preserve"> by the </w:t>
      </w:r>
      <w:r w:rsidR="007200F0" w:rsidRPr="007200F0">
        <w:t>transmit</w:t>
      </w:r>
      <w:r w:rsidR="007200F0">
        <w:t>ter micro:bit.</w:t>
      </w:r>
    </w:p>
    <w:p w14:paraId="08BB6E0C" w14:textId="01DA44B2" w:rsidR="007200F0" w:rsidRDefault="00C473CF" w:rsidP="00250779">
      <w:pPr>
        <w:pStyle w:val="a8"/>
        <w:numPr>
          <w:ilvl w:val="0"/>
          <w:numId w:val="27"/>
        </w:numPr>
        <w:ind w:leftChars="0"/>
      </w:pPr>
      <w:r>
        <w:rPr>
          <w:rFonts w:hint="eastAsia"/>
        </w:rPr>
        <w:t>Ma</w:t>
      </w:r>
      <w:r>
        <w:t>ke use of radio communication features in micro:bit.</w:t>
      </w:r>
    </w:p>
    <w:p w14:paraId="2D8A0C33" w14:textId="027B85FC" w:rsidR="00C473CF" w:rsidRDefault="006F3687" w:rsidP="00250779">
      <w:pPr>
        <w:pStyle w:val="a8"/>
        <w:numPr>
          <w:ilvl w:val="0"/>
          <w:numId w:val="27"/>
        </w:numPr>
        <w:ind w:leftChars="0"/>
      </w:pPr>
      <w:r>
        <w:t>W</w:t>
      </w:r>
      <w:r w:rsidRPr="006F3687">
        <w:rPr>
          <w:rFonts w:hint="eastAsia"/>
        </w:rPr>
        <w:t xml:space="preserve">rite programs with </w:t>
      </w:r>
      <w:r w:rsidR="00EA3D0C" w:rsidRPr="00EA3D0C">
        <w:t>if...</w:t>
      </w:r>
      <w:r w:rsidR="007A4B4B">
        <w:t>then…</w:t>
      </w:r>
      <w:r w:rsidR="00EA3D0C" w:rsidRPr="00EA3D0C">
        <w:t xml:space="preserve">else </w:t>
      </w:r>
      <w:r w:rsidR="007A4B4B" w:rsidRPr="00EA3D0C">
        <w:t xml:space="preserve">decisions </w:t>
      </w:r>
      <w:r w:rsidR="000E154D">
        <w:t xml:space="preserve">making </w:t>
      </w:r>
      <w:r w:rsidR="00EA3D0C" w:rsidRPr="00EA3D0C">
        <w:t>statement</w:t>
      </w:r>
      <w:r w:rsidR="00BD7B4F">
        <w:t>.</w:t>
      </w:r>
    </w:p>
    <w:p w14:paraId="52069B5F" w14:textId="77777777" w:rsidR="00486186" w:rsidRDefault="00880BF1" w:rsidP="00486186">
      <w:pPr>
        <w:pStyle w:val="Title1"/>
        <w:spacing w:before="180"/>
      </w:pPr>
      <w:r>
        <w:rPr>
          <w:rFonts w:hint="eastAsia"/>
        </w:rPr>
        <w:t>Si</w:t>
      </w:r>
      <w:r>
        <w:t>mulation Activity</w:t>
      </w:r>
    </w:p>
    <w:p w14:paraId="62836533" w14:textId="77777777" w:rsidR="00FB110D" w:rsidRDefault="00880BF1" w:rsidP="00D475DC">
      <w:r>
        <w:rPr>
          <w:rFonts w:hint="eastAsia"/>
        </w:rPr>
        <w:t>U</w:t>
      </w:r>
      <w:r>
        <w:t xml:space="preserve">se </w:t>
      </w:r>
      <w:r w:rsidR="00CC217A" w:rsidRPr="00CC217A">
        <w:t>Let's Code micro:bit</w:t>
      </w:r>
      <w:r w:rsidR="00CC217A" w:rsidRPr="00CC217A">
        <w:rPr>
          <w:rFonts w:hint="eastAsia"/>
        </w:rPr>
        <w:t xml:space="preserve"> </w:t>
      </w:r>
      <w:r w:rsidR="00FB110D">
        <w:rPr>
          <w:rFonts w:hint="eastAsia"/>
        </w:rPr>
        <w:t>(</w:t>
      </w:r>
      <w:r w:rsidR="00CC217A" w:rsidRPr="00CC217A">
        <w:t>https://makecode.microbit.org/</w:t>
      </w:r>
      <w:r w:rsidR="00FB110D">
        <w:rPr>
          <w:rFonts w:hint="eastAsia"/>
        </w:rPr>
        <w:t xml:space="preserve">) </w:t>
      </w:r>
      <w:r>
        <w:rPr>
          <w:rFonts w:hint="eastAsia"/>
        </w:rPr>
        <w:t>t</w:t>
      </w:r>
      <w:r>
        <w:t xml:space="preserve">o simulate the following activity. </w:t>
      </w:r>
    </w:p>
    <w:p w14:paraId="65CE3FA0" w14:textId="77777777" w:rsidR="00FB110D" w:rsidRDefault="00FB110D" w:rsidP="00D475DC"/>
    <w:p w14:paraId="346BBEC2" w14:textId="77777777" w:rsidR="00CC217A" w:rsidRDefault="00CC217A" w:rsidP="00CC217A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C</w:t>
      </w:r>
      <w:r>
        <w:t xml:space="preserve">reate a new empty project on </w:t>
      </w:r>
      <w:r w:rsidRPr="00CC217A">
        <w:t>Let's Code micro:bit</w:t>
      </w:r>
      <w:r>
        <w:t xml:space="preserve"> platform</w:t>
      </w:r>
      <w:r w:rsidR="00E9516B">
        <w:t xml:space="preserve">, </w:t>
      </w:r>
      <w:r w:rsidR="009D5CFB">
        <w:t xml:space="preserve">you should see the </w:t>
      </w:r>
      <w:r w:rsidR="009D5CFB" w:rsidRPr="009D5CFB">
        <w:t>Block Editor</w:t>
      </w:r>
      <w:r w:rsidR="009D5CFB">
        <w:t xml:space="preserve"> on the right and </w:t>
      </w:r>
      <w:r w:rsidR="009D5CFB" w:rsidRPr="00CC217A">
        <w:t>micro:bit</w:t>
      </w:r>
      <w:r w:rsidR="009D5CFB">
        <w:t xml:space="preserve"> simulator on the left</w:t>
      </w:r>
      <w:r>
        <w:t xml:space="preserve">. </w:t>
      </w:r>
    </w:p>
    <w:p w14:paraId="2481E5F4" w14:textId="031C8473" w:rsidR="00CC217A" w:rsidRDefault="00311523" w:rsidP="00CC217A">
      <w:pPr>
        <w:ind w:firstLine="480"/>
      </w:pPr>
      <w:r w:rsidRPr="004B5F47">
        <w:rPr>
          <w:noProof/>
        </w:rPr>
        <w:drawing>
          <wp:inline distT="0" distB="0" distL="0" distR="0" wp14:anchorId="13607D7A" wp14:editId="77BA5FD9">
            <wp:extent cx="6362700" cy="3212963"/>
            <wp:effectExtent l="0" t="0" r="0" b="6985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72308" cy="321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F9470" w14:textId="77777777" w:rsidR="00CC217A" w:rsidRDefault="00CC217A" w:rsidP="00D475DC"/>
    <w:p w14:paraId="3BCE5B83" w14:textId="77777777" w:rsidR="00CC217A" w:rsidRDefault="00CC217A" w:rsidP="00CC217A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W</w:t>
      </w:r>
      <w:r>
        <w:t xml:space="preserve">e need to understand two basic </w:t>
      </w:r>
      <w:r w:rsidR="009D5CFB">
        <w:t>blocks</w:t>
      </w:r>
      <w:r>
        <w:t xml:space="preserve"> in this platform.</w:t>
      </w:r>
    </w:p>
    <w:tbl>
      <w:tblPr>
        <w:tblStyle w:val="a5"/>
        <w:tblW w:w="0" w:type="auto"/>
        <w:tblInd w:w="480" w:type="dxa"/>
        <w:tblLook w:val="04A0" w:firstRow="1" w:lastRow="0" w:firstColumn="1" w:lastColumn="0" w:noHBand="0" w:noVBand="1"/>
      </w:tblPr>
      <w:tblGrid>
        <w:gridCol w:w="2631"/>
        <w:gridCol w:w="7345"/>
      </w:tblGrid>
      <w:tr w:rsidR="00CC217A" w14:paraId="6D20687C" w14:textId="77777777" w:rsidTr="00CC217A">
        <w:tc>
          <w:tcPr>
            <w:tcW w:w="2067" w:type="dxa"/>
          </w:tcPr>
          <w:p w14:paraId="76998DB9" w14:textId="4CAEA513" w:rsidR="00CC217A" w:rsidRDefault="00311523" w:rsidP="00CC217A">
            <w:r w:rsidRPr="00311523">
              <w:rPr>
                <w:noProof/>
              </w:rPr>
              <w:drawing>
                <wp:inline distT="0" distB="0" distL="0" distR="0" wp14:anchorId="30500633" wp14:editId="090A9B23">
                  <wp:extent cx="1533739" cy="1057423"/>
                  <wp:effectExtent l="0" t="0" r="0" b="9525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739" cy="1057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09" w:type="dxa"/>
          </w:tcPr>
          <w:p w14:paraId="7BDEE9F0" w14:textId="77777777" w:rsidR="00CC217A" w:rsidRPr="00CC217A" w:rsidRDefault="00CC217A" w:rsidP="00CC217A">
            <w:r w:rsidRPr="00CC217A">
              <w:t>On Start</w:t>
            </w:r>
            <w:r>
              <w:t xml:space="preserve"> is an </w:t>
            </w:r>
            <w:r w:rsidRPr="00CC217A">
              <w:t>event that runs when the program starts</w:t>
            </w:r>
            <w:r w:rsidR="000140A9">
              <w:t xml:space="preserve">, </w:t>
            </w:r>
            <w:r w:rsidR="000140A9" w:rsidRPr="000140A9">
              <w:t>before any other event. Use this event to initialize your program.</w:t>
            </w:r>
          </w:p>
          <w:p w14:paraId="31C1A695" w14:textId="77777777" w:rsidR="00CC217A" w:rsidRPr="00CC217A" w:rsidRDefault="00CC217A" w:rsidP="00CC217A"/>
        </w:tc>
      </w:tr>
      <w:tr w:rsidR="00CC217A" w14:paraId="25EC6403" w14:textId="77777777" w:rsidTr="00CC217A">
        <w:tc>
          <w:tcPr>
            <w:tcW w:w="2067" w:type="dxa"/>
          </w:tcPr>
          <w:p w14:paraId="0F554C65" w14:textId="195353A0" w:rsidR="00CC217A" w:rsidRDefault="00311523" w:rsidP="00CC217A">
            <w:r w:rsidRPr="00311523">
              <w:rPr>
                <w:noProof/>
              </w:rPr>
              <w:lastRenderedPageBreak/>
              <w:drawing>
                <wp:inline distT="0" distB="0" distL="0" distR="0" wp14:anchorId="750CE9F2" wp14:editId="4A762F9D">
                  <wp:extent cx="1532087" cy="1047750"/>
                  <wp:effectExtent l="0" t="0" r="0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937" cy="1051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09" w:type="dxa"/>
          </w:tcPr>
          <w:p w14:paraId="56606F2B" w14:textId="77777777" w:rsidR="000140A9" w:rsidRPr="000140A9" w:rsidRDefault="000140A9" w:rsidP="000140A9">
            <w:r>
              <w:t>Forever will k</w:t>
            </w:r>
            <w:r w:rsidRPr="000140A9">
              <w:t>eep running part of a program in the background.</w:t>
            </w:r>
          </w:p>
          <w:p w14:paraId="4C95B277" w14:textId="77777777" w:rsidR="00CC217A" w:rsidRPr="000140A9" w:rsidRDefault="00CC217A" w:rsidP="00CC217A"/>
        </w:tc>
      </w:tr>
    </w:tbl>
    <w:p w14:paraId="15BA4FA7" w14:textId="699D5B6A" w:rsidR="009E7041" w:rsidRDefault="009E7041" w:rsidP="002B6075"/>
    <w:tbl>
      <w:tblPr>
        <w:tblStyle w:val="a5"/>
        <w:tblW w:w="0" w:type="auto"/>
        <w:tblInd w:w="-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1"/>
      </w:tblGrid>
      <w:tr w:rsidR="001669E0" w14:paraId="68A4C799" w14:textId="77777777" w:rsidTr="001669E0">
        <w:tc>
          <w:tcPr>
            <w:tcW w:w="10451" w:type="dxa"/>
            <w:shd w:val="clear" w:color="auto" w:fill="DBE5F1" w:themeFill="accent1" w:themeFillTint="33"/>
          </w:tcPr>
          <w:p w14:paraId="089C20D9" w14:textId="3CD53099" w:rsidR="001669E0" w:rsidRDefault="00792BE4" w:rsidP="00217570">
            <w:pPr>
              <w:spacing w:line="360" w:lineRule="auto"/>
            </w:pPr>
            <w:r>
              <w:t xml:space="preserve">In step 3 to </w:t>
            </w:r>
            <w:r w:rsidR="00310349">
              <w:rPr>
                <w:rFonts w:hint="eastAsia"/>
              </w:rPr>
              <w:t>1</w:t>
            </w:r>
            <w:r w:rsidR="00FF6DBC">
              <w:t>2</w:t>
            </w:r>
            <w:r>
              <w:t xml:space="preserve">, we prepare the </w:t>
            </w:r>
            <w:r w:rsidRPr="00BA78EB">
              <w:t>transmitter</w:t>
            </w:r>
            <w:r>
              <w:t xml:space="preserve"> micro:bit</w:t>
            </w:r>
            <w:r w:rsidR="0004568D">
              <w:t>.</w:t>
            </w:r>
          </w:p>
        </w:tc>
      </w:tr>
    </w:tbl>
    <w:p w14:paraId="7EA2332C" w14:textId="77777777" w:rsidR="001669E0" w:rsidRPr="001669E0" w:rsidRDefault="001669E0" w:rsidP="002B6075"/>
    <w:p w14:paraId="6805F9F8" w14:textId="21CB9137" w:rsidR="00C8551A" w:rsidRPr="00C8551A" w:rsidRDefault="00E9516B" w:rsidP="00C8551A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D</w:t>
      </w:r>
      <w:r>
        <w:t>rag the “</w:t>
      </w:r>
      <w:r w:rsidR="004E5F46">
        <w:t>radio set group</w:t>
      </w:r>
      <w:r>
        <w:t xml:space="preserve">” </w:t>
      </w:r>
      <w:r w:rsidR="000E154D">
        <w:t>function</w:t>
      </w:r>
      <w:r w:rsidR="009D5CFB">
        <w:t xml:space="preserve"> </w:t>
      </w:r>
      <w:r>
        <w:t>from “</w:t>
      </w:r>
      <w:r w:rsidR="004E5F46">
        <w:t>Radio</w:t>
      </w:r>
      <w:r>
        <w:t>” menu</w:t>
      </w:r>
      <w:r w:rsidR="009D5CFB">
        <w:t xml:space="preserve"> into the “on start” block</w:t>
      </w:r>
      <w:r w:rsidR="00C8551A">
        <w:t>. A g</w:t>
      </w:r>
      <w:r w:rsidR="00C8551A" w:rsidRPr="00C8551A">
        <w:t xml:space="preserve">roup ID </w:t>
      </w:r>
      <w:r w:rsidR="00C8551A">
        <w:t xml:space="preserve">is </w:t>
      </w:r>
      <w:r w:rsidR="00D93537">
        <w:t xml:space="preserve">required </w:t>
      </w:r>
      <w:r w:rsidR="00C8551A" w:rsidRPr="00C8551A">
        <w:t>for sending and receiving with radio. micro:bit can only send or receive in one group at a time. A group ID is like the cable channel number</w:t>
      </w:r>
      <w:r w:rsidR="00482EE0">
        <w:t xml:space="preserve">, </w:t>
      </w:r>
      <w:r w:rsidR="00041353">
        <w:t xml:space="preserve">an identical radio group </w:t>
      </w:r>
      <w:r w:rsidR="00836021">
        <w:t xml:space="preserve">setting is required for micro:bit </w:t>
      </w:r>
      <w:r w:rsidR="004653E4">
        <w:t xml:space="preserve">communicate with </w:t>
      </w:r>
      <w:r w:rsidR="00041353" w:rsidRPr="00041353">
        <w:t>each other</w:t>
      </w:r>
      <w:r w:rsidR="00836021">
        <w:t xml:space="preserve">. The </w:t>
      </w:r>
      <w:r w:rsidR="00E314AE">
        <w:t>group ID is a number from 0 to 255.</w:t>
      </w:r>
    </w:p>
    <w:p w14:paraId="511CF823" w14:textId="77777777" w:rsidR="00CC217A" w:rsidRDefault="00CC217A" w:rsidP="00CC217A"/>
    <w:p w14:paraId="3BC241C2" w14:textId="565ADBAD" w:rsidR="00130604" w:rsidRDefault="004908C4" w:rsidP="003662DE">
      <w:pPr>
        <w:ind w:left="480"/>
      </w:pPr>
      <w:r w:rsidRPr="004908C4">
        <w:rPr>
          <w:noProof/>
        </w:rPr>
        <w:drawing>
          <wp:inline distT="0" distB="0" distL="0" distR="0" wp14:anchorId="35C4FC0C" wp14:editId="610636D8">
            <wp:extent cx="5201376" cy="5029902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01376" cy="5029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62DE" w:rsidRPr="003662DE">
        <w:rPr>
          <w:noProof/>
        </w:rPr>
        <w:lastRenderedPageBreak/>
        <w:drawing>
          <wp:inline distT="0" distB="0" distL="0" distR="0" wp14:anchorId="2C1EAF5A" wp14:editId="3039D322">
            <wp:extent cx="1876687" cy="1171739"/>
            <wp:effectExtent l="0" t="0" r="0" b="9525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76687" cy="11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53005" w14:textId="77777777" w:rsidR="009D5CFB" w:rsidRDefault="009D5CFB" w:rsidP="00CC217A"/>
    <w:tbl>
      <w:tblPr>
        <w:tblStyle w:val="a5"/>
        <w:tblW w:w="0" w:type="auto"/>
        <w:tblInd w:w="55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84"/>
      </w:tblGrid>
      <w:tr w:rsidR="00E314AE" w14:paraId="768DB18A" w14:textId="77777777" w:rsidTr="00217570">
        <w:tc>
          <w:tcPr>
            <w:tcW w:w="9884" w:type="dxa"/>
            <w:shd w:val="clear" w:color="auto" w:fill="DBE5F1" w:themeFill="accent1" w:themeFillTint="33"/>
          </w:tcPr>
          <w:p w14:paraId="22497156" w14:textId="57C6A5E6" w:rsidR="00E314AE" w:rsidRDefault="00E314AE" w:rsidP="00217570">
            <w:pPr>
              <w:spacing w:line="360" w:lineRule="auto"/>
            </w:pPr>
            <w:r>
              <w:t>Notes to Teacher</w:t>
            </w:r>
          </w:p>
        </w:tc>
      </w:tr>
      <w:tr w:rsidR="00E314AE" w14:paraId="41AB52A1" w14:textId="77777777" w:rsidTr="00217570">
        <w:tc>
          <w:tcPr>
            <w:tcW w:w="9884" w:type="dxa"/>
          </w:tcPr>
          <w:p w14:paraId="34E0F3A8" w14:textId="034AD36C" w:rsidR="00E314AE" w:rsidRDefault="00430768" w:rsidP="00217570">
            <w:pPr>
              <w:pStyle w:val="a8"/>
              <w:numPr>
                <w:ilvl w:val="0"/>
                <w:numId w:val="29"/>
              </w:numPr>
              <w:ind w:leftChars="0"/>
            </w:pPr>
            <w:r>
              <w:t>A unique radio group ID is required for each student group.</w:t>
            </w:r>
          </w:p>
          <w:p w14:paraId="679441CF" w14:textId="7E437916" w:rsidR="000A220D" w:rsidRDefault="000A220D" w:rsidP="003278E7">
            <w:pPr>
              <w:pStyle w:val="a8"/>
              <w:numPr>
                <w:ilvl w:val="0"/>
                <w:numId w:val="29"/>
              </w:numPr>
              <w:ind w:leftChars="0"/>
            </w:pPr>
            <w:r>
              <w:t xml:space="preserve">For large class size with </w:t>
            </w:r>
            <w:r w:rsidR="00E34CF2">
              <w:t xml:space="preserve">many </w:t>
            </w:r>
            <w:proofErr w:type="gramStart"/>
            <w:r w:rsidR="00E34CF2">
              <w:t>micro:bit</w:t>
            </w:r>
            <w:proofErr w:type="gramEnd"/>
            <w:r w:rsidR="00E34CF2">
              <w:t xml:space="preserve"> working at the same area</w:t>
            </w:r>
            <w:r>
              <w:t xml:space="preserve">, we may need to lower the transmit power </w:t>
            </w:r>
            <w:r w:rsidR="00E34CF2">
              <w:t>to avoid interference</w:t>
            </w:r>
            <w:r>
              <w:t>.</w:t>
            </w:r>
          </w:p>
          <w:p w14:paraId="146D56E5" w14:textId="27305149" w:rsidR="00E314AE" w:rsidRPr="009414E0" w:rsidRDefault="00E34CF2" w:rsidP="00661D64">
            <w:pPr>
              <w:pStyle w:val="a8"/>
              <w:numPr>
                <w:ilvl w:val="0"/>
                <w:numId w:val="29"/>
              </w:numPr>
              <w:ind w:leftChars="0"/>
            </w:pPr>
            <w:r>
              <w:t>T</w:t>
            </w:r>
            <w:r w:rsidR="005C3A8B">
              <w:t xml:space="preserve">he transmit power of micro:bit can be adjusted </w:t>
            </w:r>
            <w:r w:rsidR="00054C1B">
              <w:t xml:space="preserve">with the “radio set transmit power” </w:t>
            </w:r>
            <w:r w:rsidR="004F3A2A">
              <w:t>function</w:t>
            </w:r>
            <w:r w:rsidR="00366874">
              <w:t xml:space="preserve">. A </w:t>
            </w:r>
            <w:r w:rsidR="00221835" w:rsidRPr="00221835">
              <w:t xml:space="preserve">micro:bit is sending with a </w:t>
            </w:r>
            <w:r w:rsidR="006B30B5">
              <w:t>high-power</w:t>
            </w:r>
            <w:r w:rsidR="00221835">
              <w:t xml:space="preserve"> </w:t>
            </w:r>
            <w:r w:rsidR="00221835" w:rsidRPr="00221835">
              <w:t xml:space="preserve">strength </w:t>
            </w:r>
            <w:r w:rsidR="00221835">
              <w:t>(</w:t>
            </w:r>
            <w:r w:rsidR="00366874">
              <w:rPr>
                <w:rFonts w:hint="eastAsia"/>
              </w:rPr>
              <w:t>p</w:t>
            </w:r>
            <w:r w:rsidR="00366874">
              <w:t xml:space="preserve">ower ID equal to </w:t>
            </w:r>
            <w:r w:rsidR="006B30B5">
              <w:t>6</w:t>
            </w:r>
            <w:r w:rsidR="00221835">
              <w:rPr>
                <w:rFonts w:hint="eastAsia"/>
              </w:rPr>
              <w:t>)</w:t>
            </w:r>
            <w:r w:rsidR="00366874">
              <w:t xml:space="preserve"> by default</w:t>
            </w:r>
            <w:r w:rsidR="00221835" w:rsidRPr="00221835">
              <w:t xml:space="preserve">, and </w:t>
            </w:r>
            <w:r w:rsidR="00DD192D">
              <w:t xml:space="preserve">the </w:t>
            </w:r>
            <w:r w:rsidR="00221835" w:rsidRPr="00221835">
              <w:t>signal can reach as far as 70 meters (about 230 feet)</w:t>
            </w:r>
            <w:r w:rsidR="00DD192D">
              <w:t xml:space="preserve"> </w:t>
            </w:r>
            <w:r w:rsidR="00DD192D" w:rsidRPr="00DD192D">
              <w:t>in an open area</w:t>
            </w:r>
            <w:r w:rsidR="00661D64">
              <w:t>.</w:t>
            </w:r>
            <w:r w:rsidR="00A32E80" w:rsidRPr="00A32E80">
              <w:rPr>
                <w:noProof/>
              </w:rPr>
              <w:drawing>
                <wp:inline distT="0" distB="0" distL="0" distR="0" wp14:anchorId="6BE6BDA8" wp14:editId="0E06BC16">
                  <wp:extent cx="5458587" cy="2772162"/>
                  <wp:effectExtent l="0" t="0" r="8890" b="9525"/>
                  <wp:docPr id="14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8587" cy="2772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D4686">
              <w:br/>
            </w:r>
            <w:r w:rsidR="00FD4686" w:rsidRPr="00FD4686">
              <w:rPr>
                <w:noProof/>
              </w:rPr>
              <w:drawing>
                <wp:inline distT="0" distB="0" distL="0" distR="0" wp14:anchorId="28E668F2" wp14:editId="2A54CFBA">
                  <wp:extent cx="2581635" cy="1343212"/>
                  <wp:effectExtent l="0" t="0" r="9525" b="9525"/>
                  <wp:docPr id="223" name="圖片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635" cy="1343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D4686">
              <w:br/>
            </w:r>
          </w:p>
        </w:tc>
      </w:tr>
    </w:tbl>
    <w:p w14:paraId="5275243B" w14:textId="2FD0D2CF" w:rsidR="007E0EE3" w:rsidRDefault="007E0EE3" w:rsidP="00CC217A"/>
    <w:p w14:paraId="79340C56" w14:textId="77777777" w:rsidR="007E0EE3" w:rsidRDefault="007E0EE3">
      <w:pPr>
        <w:widowControl/>
      </w:pPr>
      <w:r>
        <w:br w:type="page"/>
      </w:r>
    </w:p>
    <w:p w14:paraId="248F7D90" w14:textId="77777777" w:rsidR="00E314AE" w:rsidRPr="00E314AE" w:rsidRDefault="00E314AE" w:rsidP="00CC217A"/>
    <w:p w14:paraId="56982C62" w14:textId="69C3B4E9" w:rsidR="004D0793" w:rsidRDefault="000B6712" w:rsidP="009D5CFB">
      <w:pPr>
        <w:pStyle w:val="a8"/>
        <w:numPr>
          <w:ilvl w:val="0"/>
          <w:numId w:val="15"/>
        </w:numPr>
        <w:ind w:leftChars="0"/>
      </w:pPr>
      <w:r>
        <w:t xml:space="preserve">We want to </w:t>
      </w:r>
      <w:r w:rsidR="00F83382">
        <w:t xml:space="preserve">show a “Tick” </w:t>
      </w:r>
      <w:r w:rsidR="00FD4686">
        <w:t>pattern</w:t>
      </w:r>
      <w:r w:rsidR="00F83382">
        <w:t xml:space="preserve"> on the </w:t>
      </w:r>
      <w:proofErr w:type="gramStart"/>
      <w:r w:rsidR="00F83382">
        <w:t>micro:bit</w:t>
      </w:r>
      <w:proofErr w:type="gramEnd"/>
      <w:r w:rsidR="00F83382">
        <w:t xml:space="preserve"> LED </w:t>
      </w:r>
      <w:r w:rsidR="00DA4467">
        <w:t xml:space="preserve">after </w:t>
      </w:r>
      <w:r w:rsidR="007E0EE3">
        <w:t>radio group was set</w:t>
      </w:r>
      <w:r w:rsidR="003154C4">
        <w:t>, so we dr</w:t>
      </w:r>
      <w:r w:rsidR="0082775A">
        <w:t>a</w:t>
      </w:r>
      <w:r w:rsidR="003154C4">
        <w:t>g the “</w:t>
      </w:r>
      <w:r w:rsidR="006860D1">
        <w:t>s</w:t>
      </w:r>
      <w:r w:rsidR="003154C4">
        <w:t xml:space="preserve">how icon” </w:t>
      </w:r>
      <w:r w:rsidR="006860D1">
        <w:t xml:space="preserve">function after </w:t>
      </w:r>
      <w:r w:rsidR="003154C4">
        <w:t>the “</w:t>
      </w:r>
      <w:r w:rsidR="006860D1">
        <w:t>r</w:t>
      </w:r>
      <w:r w:rsidR="003154C4">
        <w:t xml:space="preserve">adio set group” </w:t>
      </w:r>
      <w:r w:rsidR="004D0793">
        <w:t>in</w:t>
      </w:r>
      <w:r w:rsidR="006860D1">
        <w:t>side t</w:t>
      </w:r>
      <w:r w:rsidR="004D0793">
        <w:t>he “on start” block</w:t>
      </w:r>
      <w:r w:rsidR="0082775A">
        <w:t>, and change the icon to “Tick”</w:t>
      </w:r>
      <w:r w:rsidR="00C67484">
        <w:t xml:space="preserve"> pattern.</w:t>
      </w:r>
      <w:r w:rsidR="004D0793">
        <w:br/>
      </w:r>
    </w:p>
    <w:p w14:paraId="2A28590A" w14:textId="6BE65B5A" w:rsidR="00F80577" w:rsidRDefault="00F83382" w:rsidP="0082775A">
      <w:pPr>
        <w:pStyle w:val="a8"/>
        <w:ind w:leftChars="0"/>
      </w:pPr>
      <w:r w:rsidRPr="00F83382">
        <w:rPr>
          <w:noProof/>
        </w:rPr>
        <w:drawing>
          <wp:inline distT="0" distB="0" distL="0" distR="0" wp14:anchorId="341AE070" wp14:editId="0620F378">
            <wp:extent cx="4067743" cy="3877216"/>
            <wp:effectExtent l="0" t="0" r="9525" b="9525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67743" cy="387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0793">
        <w:br/>
      </w:r>
      <w:r w:rsidR="009D5CFB">
        <w:br/>
      </w:r>
      <w:r w:rsidR="0082775A" w:rsidRPr="0082775A">
        <w:rPr>
          <w:noProof/>
        </w:rPr>
        <w:drawing>
          <wp:inline distT="0" distB="0" distL="0" distR="0" wp14:anchorId="0AD33AFF" wp14:editId="648AF49E">
            <wp:extent cx="3305636" cy="2838846"/>
            <wp:effectExtent l="0" t="0" r="9525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05636" cy="2838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B7497" w14:textId="3FDCE158" w:rsidR="00241236" w:rsidRDefault="00241236">
      <w:pPr>
        <w:widowControl/>
      </w:pPr>
      <w:r>
        <w:br w:type="page"/>
      </w:r>
    </w:p>
    <w:p w14:paraId="68ECAF12" w14:textId="38923CD0" w:rsidR="009D5CFB" w:rsidRDefault="00061CD3" w:rsidP="009D5CFB">
      <w:pPr>
        <w:pStyle w:val="a8"/>
        <w:numPr>
          <w:ilvl w:val="0"/>
          <w:numId w:val="15"/>
        </w:numPr>
        <w:ind w:leftChars="0"/>
      </w:pPr>
      <w:r>
        <w:lastRenderedPageBreak/>
        <w:t xml:space="preserve">We are going to use </w:t>
      </w:r>
      <w:r w:rsidR="00C67484">
        <w:t xml:space="preserve">the </w:t>
      </w:r>
      <w:r w:rsidR="008F3D50">
        <w:t xml:space="preserve">micro:bit </w:t>
      </w:r>
      <w:r w:rsidR="00C67484">
        <w:t xml:space="preserve">build-in </w:t>
      </w:r>
      <w:r>
        <w:t xml:space="preserve">buttons </w:t>
      </w:r>
      <w:r w:rsidR="00A0274F">
        <w:t xml:space="preserve">for </w:t>
      </w:r>
      <w:r w:rsidR="00ED514E">
        <w:t>“Go” and “Stop” signals (Button A for “Go” and Button B for “Stop”)</w:t>
      </w:r>
      <w:r w:rsidR="00DD499A">
        <w:rPr>
          <w:rFonts w:hint="eastAsia"/>
        </w:rPr>
        <w:t>,</w:t>
      </w:r>
      <w:r w:rsidR="00DD499A">
        <w:t xml:space="preserve"> we need to drag two “on button </w:t>
      </w:r>
      <w:r w:rsidR="00E6178C">
        <w:t xml:space="preserve">… </w:t>
      </w:r>
      <w:r w:rsidR="00E6178C">
        <w:rPr>
          <w:rFonts w:hint="eastAsia"/>
        </w:rPr>
        <w:t>p</w:t>
      </w:r>
      <w:r w:rsidR="00E6178C">
        <w:t xml:space="preserve">ressed” </w:t>
      </w:r>
      <w:r w:rsidR="001715F0">
        <w:t xml:space="preserve">functions from Input </w:t>
      </w:r>
      <w:r w:rsidR="00A92DCC">
        <w:t>menu</w:t>
      </w:r>
      <w:r w:rsidR="001715F0">
        <w:t xml:space="preserve"> </w:t>
      </w:r>
      <w:r w:rsidR="00E6178C">
        <w:t>to the</w:t>
      </w:r>
      <w:r w:rsidR="00006F8D">
        <w:t xml:space="preserve"> block editor</w:t>
      </w:r>
      <w:r w:rsidR="00F80577">
        <w:t>.</w:t>
      </w:r>
      <w:r w:rsidR="00BF5905">
        <w:t xml:space="preserve"> </w:t>
      </w:r>
      <w:r w:rsidR="006E5314">
        <w:t xml:space="preserve">You can </w:t>
      </w:r>
      <w:r w:rsidR="00BA4329">
        <w:t>select</w:t>
      </w:r>
      <w:r w:rsidR="006E5314">
        <w:t xml:space="preserve"> button </w:t>
      </w:r>
      <w:r w:rsidR="006E5314">
        <w:rPr>
          <w:rFonts w:hint="eastAsia"/>
        </w:rPr>
        <w:t>A</w:t>
      </w:r>
      <w:r w:rsidR="006E5314">
        <w:t xml:space="preserve"> or B </w:t>
      </w:r>
      <w:r w:rsidR="00A92DCC">
        <w:t xml:space="preserve"> through the pull-down menu on</w:t>
      </w:r>
      <w:r w:rsidR="00247109">
        <w:t xml:space="preserve"> the block.</w:t>
      </w:r>
    </w:p>
    <w:p w14:paraId="05D90C7F" w14:textId="72A39322" w:rsidR="00C019C3" w:rsidRDefault="00C019C3" w:rsidP="009D5CFB">
      <w:pPr>
        <w:pStyle w:val="a8"/>
        <w:ind w:leftChars="0"/>
      </w:pPr>
    </w:p>
    <w:p w14:paraId="085077EA" w14:textId="421ADE91" w:rsidR="00C019C3" w:rsidRDefault="00C019C3" w:rsidP="009D5CFB">
      <w:pPr>
        <w:pStyle w:val="a8"/>
        <w:ind w:leftChars="0"/>
      </w:pPr>
      <w:r w:rsidRPr="00C019C3">
        <w:rPr>
          <w:noProof/>
        </w:rPr>
        <w:drawing>
          <wp:inline distT="0" distB="0" distL="0" distR="0" wp14:anchorId="1BD94A54" wp14:editId="7A053056">
            <wp:extent cx="4086795" cy="1648055"/>
            <wp:effectExtent l="0" t="0" r="9525" b="9525"/>
            <wp:docPr id="224" name="圖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86795" cy="164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52898" w14:textId="05360E8E" w:rsidR="009D5CFB" w:rsidRDefault="00F80577" w:rsidP="009D5CFB">
      <w:pPr>
        <w:pStyle w:val="a8"/>
        <w:ind w:leftChars="0"/>
      </w:pPr>
      <w:r>
        <w:br/>
      </w:r>
      <w:r w:rsidR="00BF5905" w:rsidRPr="00BF5905">
        <w:rPr>
          <w:noProof/>
        </w:rPr>
        <w:drawing>
          <wp:inline distT="0" distB="0" distL="0" distR="0" wp14:anchorId="4114F4B1" wp14:editId="5BFC1107">
            <wp:extent cx="6096851" cy="2629267"/>
            <wp:effectExtent l="0" t="0" r="0" b="0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262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32E00" w14:textId="39CABB99" w:rsidR="008D4E53" w:rsidRDefault="008D4E53">
      <w:pPr>
        <w:widowControl/>
      </w:pPr>
      <w:r>
        <w:br w:type="page"/>
      </w:r>
    </w:p>
    <w:p w14:paraId="318BB7C5" w14:textId="77777777" w:rsidR="009D5CFB" w:rsidRDefault="009D5CFB" w:rsidP="00F80577"/>
    <w:p w14:paraId="7DFB0BA5" w14:textId="0B499B97" w:rsidR="008D4416" w:rsidRDefault="001826A9" w:rsidP="00E06135">
      <w:pPr>
        <w:pStyle w:val="a8"/>
        <w:numPr>
          <w:ilvl w:val="0"/>
          <w:numId w:val="15"/>
        </w:numPr>
        <w:ind w:leftChars="0"/>
      </w:pPr>
      <w:r>
        <w:t xml:space="preserve">We would like to use 2 </w:t>
      </w:r>
      <w:r w:rsidR="00C019C3">
        <w:t>values</w:t>
      </w:r>
      <w:r>
        <w:t xml:space="preserve"> to represent </w:t>
      </w:r>
      <w:r w:rsidR="009D7AB4">
        <w:t xml:space="preserve">two traffic </w:t>
      </w:r>
      <w:r>
        <w:t>signal</w:t>
      </w:r>
      <w:r w:rsidR="009D7AB4">
        <w:t>s</w:t>
      </w:r>
      <w:r>
        <w:t xml:space="preserve">, “1” represent a “Go” signal while “0” for “Stop”. </w:t>
      </w:r>
      <w:r w:rsidR="008D4416">
        <w:t>First</w:t>
      </w:r>
      <w:r w:rsidR="0033014E">
        <w:t xml:space="preserve">, we </w:t>
      </w:r>
      <w:r w:rsidR="008D4E53">
        <w:t>drag</w:t>
      </w:r>
      <w:r w:rsidR="0033014E">
        <w:t xml:space="preserve"> the </w:t>
      </w:r>
      <w:r w:rsidR="0032675A">
        <w:t xml:space="preserve">“radio send </w:t>
      </w:r>
      <w:r w:rsidR="0022580E">
        <w:t>number</w:t>
      </w:r>
      <w:r w:rsidR="0032675A">
        <w:t>”</w:t>
      </w:r>
      <w:r w:rsidR="00656681">
        <w:t xml:space="preserve"> </w:t>
      </w:r>
      <w:r w:rsidR="009D7AB4">
        <w:t>function</w:t>
      </w:r>
      <w:r w:rsidR="0033014E">
        <w:t xml:space="preserve"> </w:t>
      </w:r>
      <w:r w:rsidR="008D4E53">
        <w:t xml:space="preserve">into </w:t>
      </w:r>
      <w:r w:rsidR="005C230B">
        <w:t xml:space="preserve">“on button </w:t>
      </w:r>
      <w:r w:rsidR="00434099">
        <w:t xml:space="preserve">A </w:t>
      </w:r>
      <w:r w:rsidR="005C230B">
        <w:t xml:space="preserve">pressed” block </w:t>
      </w:r>
      <w:r w:rsidR="00434099">
        <w:t>and</w:t>
      </w:r>
      <w:r w:rsidR="008D4E53">
        <w:t xml:space="preserve"> </w:t>
      </w:r>
      <w:r w:rsidR="005C230B">
        <w:t xml:space="preserve">then </w:t>
      </w:r>
      <w:r w:rsidR="0032675A">
        <w:t xml:space="preserve">put </w:t>
      </w:r>
      <w:r w:rsidR="00294209">
        <w:t>“</w:t>
      </w:r>
      <w:r w:rsidR="008D4416">
        <w:t>1</w:t>
      </w:r>
      <w:r w:rsidR="00294209">
        <w:t>” in the value.</w:t>
      </w:r>
      <w:r w:rsidR="008D4416">
        <w:br/>
      </w:r>
    </w:p>
    <w:tbl>
      <w:tblPr>
        <w:tblStyle w:val="a5"/>
        <w:tblW w:w="8020" w:type="dxa"/>
        <w:tblInd w:w="480" w:type="dxa"/>
        <w:tblLook w:val="04A0" w:firstRow="1" w:lastRow="0" w:firstColumn="1" w:lastColumn="0" w:noHBand="0" w:noVBand="1"/>
      </w:tblPr>
      <w:tblGrid>
        <w:gridCol w:w="1200"/>
        <w:gridCol w:w="2001"/>
        <w:gridCol w:w="4819"/>
      </w:tblGrid>
      <w:tr w:rsidR="00410DDC" w14:paraId="2A94A6E4" w14:textId="64BC9066" w:rsidTr="00410DDC">
        <w:tc>
          <w:tcPr>
            <w:tcW w:w="1200" w:type="dxa"/>
          </w:tcPr>
          <w:p w14:paraId="6EE983E3" w14:textId="5413062D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Si</w:t>
            </w:r>
            <w:r>
              <w:t>gnal</w:t>
            </w:r>
          </w:p>
        </w:tc>
        <w:tc>
          <w:tcPr>
            <w:tcW w:w="2001" w:type="dxa"/>
          </w:tcPr>
          <w:p w14:paraId="0F7585A4" w14:textId="1C7E7617" w:rsidR="00410DDC" w:rsidRDefault="00410DDC" w:rsidP="00410DDC">
            <w:pPr>
              <w:pStyle w:val="a8"/>
              <w:ind w:leftChars="0" w:left="0"/>
            </w:pPr>
            <w:r>
              <w:t>micro:bit Button</w:t>
            </w:r>
          </w:p>
        </w:tc>
        <w:tc>
          <w:tcPr>
            <w:tcW w:w="4819" w:type="dxa"/>
          </w:tcPr>
          <w:p w14:paraId="44BCA7A2" w14:textId="75BD122E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V</w:t>
            </w:r>
            <w:r>
              <w:t>alue for Radio Transmission in micro:bit</w:t>
            </w:r>
          </w:p>
        </w:tc>
      </w:tr>
      <w:tr w:rsidR="00410DDC" w14:paraId="4A6F2C05" w14:textId="68849F1A" w:rsidTr="00410DDC">
        <w:tc>
          <w:tcPr>
            <w:tcW w:w="1200" w:type="dxa"/>
          </w:tcPr>
          <w:p w14:paraId="23D34927" w14:textId="58742096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G</w:t>
            </w:r>
            <w:r>
              <w:t>o</w:t>
            </w:r>
          </w:p>
        </w:tc>
        <w:tc>
          <w:tcPr>
            <w:tcW w:w="2001" w:type="dxa"/>
          </w:tcPr>
          <w:p w14:paraId="7BAA2C37" w14:textId="601DCB05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A</w:t>
            </w:r>
          </w:p>
        </w:tc>
        <w:tc>
          <w:tcPr>
            <w:tcW w:w="4819" w:type="dxa"/>
          </w:tcPr>
          <w:p w14:paraId="40933A01" w14:textId="716F6B2A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1</w:t>
            </w:r>
          </w:p>
        </w:tc>
      </w:tr>
      <w:tr w:rsidR="00410DDC" w14:paraId="215CB521" w14:textId="2882EEB7" w:rsidTr="00410DDC">
        <w:tc>
          <w:tcPr>
            <w:tcW w:w="1200" w:type="dxa"/>
          </w:tcPr>
          <w:p w14:paraId="0AE709F3" w14:textId="6DEF6B8F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S</w:t>
            </w:r>
            <w:r>
              <w:t>top</w:t>
            </w:r>
          </w:p>
        </w:tc>
        <w:tc>
          <w:tcPr>
            <w:tcW w:w="2001" w:type="dxa"/>
          </w:tcPr>
          <w:p w14:paraId="5C7576D5" w14:textId="38828AA8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B</w:t>
            </w:r>
          </w:p>
        </w:tc>
        <w:tc>
          <w:tcPr>
            <w:tcW w:w="4819" w:type="dxa"/>
          </w:tcPr>
          <w:p w14:paraId="53EBBF34" w14:textId="5A6F1F38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0</w:t>
            </w:r>
          </w:p>
        </w:tc>
      </w:tr>
    </w:tbl>
    <w:p w14:paraId="43BB06B5" w14:textId="12777178" w:rsidR="00434099" w:rsidRDefault="008A522C" w:rsidP="00434C0C">
      <w:pPr>
        <w:pStyle w:val="a8"/>
        <w:ind w:leftChars="0"/>
      </w:pPr>
      <w:r>
        <w:br/>
      </w:r>
      <w:r w:rsidR="00A010C0" w:rsidRPr="00A010C0">
        <w:rPr>
          <w:noProof/>
        </w:rPr>
        <w:drawing>
          <wp:inline distT="0" distB="0" distL="0" distR="0" wp14:anchorId="121D0586" wp14:editId="7E6990C3">
            <wp:extent cx="5020376" cy="2286319"/>
            <wp:effectExtent l="0" t="0" r="889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20376" cy="2286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52E1">
        <w:br/>
      </w:r>
      <w:r w:rsidR="0022580E" w:rsidRPr="0022580E">
        <w:rPr>
          <w:noProof/>
        </w:rPr>
        <w:drawing>
          <wp:inline distT="0" distB="0" distL="0" distR="0" wp14:anchorId="5EA8C746" wp14:editId="0BF1C27E">
            <wp:extent cx="2048161" cy="1209844"/>
            <wp:effectExtent l="0" t="0" r="9525" b="952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48161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4099">
        <w:br/>
      </w:r>
    </w:p>
    <w:p w14:paraId="0B48D65F" w14:textId="3A331376" w:rsidR="00C94F5D" w:rsidRDefault="00C94F5D">
      <w:pPr>
        <w:widowControl/>
      </w:pPr>
      <w:r>
        <w:br w:type="page"/>
      </w:r>
    </w:p>
    <w:p w14:paraId="547E5EB2" w14:textId="77777777" w:rsidR="00C94F5D" w:rsidRDefault="00C94F5D" w:rsidP="00434C0C">
      <w:pPr>
        <w:pStyle w:val="a8"/>
        <w:ind w:leftChars="0"/>
      </w:pPr>
    </w:p>
    <w:p w14:paraId="038219D0" w14:textId="41F421E0" w:rsidR="00E06135" w:rsidRDefault="00434099" w:rsidP="00E06135">
      <w:pPr>
        <w:pStyle w:val="a8"/>
        <w:numPr>
          <w:ilvl w:val="0"/>
          <w:numId w:val="15"/>
        </w:numPr>
        <w:ind w:leftChars="0"/>
      </w:pPr>
      <w:r>
        <w:t xml:space="preserve">We would like to acknowledge the </w:t>
      </w:r>
      <w:r w:rsidR="003E3AC9">
        <w:t>“Go” signal</w:t>
      </w:r>
      <w:r w:rsidR="007238E7">
        <w:t xml:space="preserve"> has been issued from the transmitter micro:bit, so </w:t>
      </w:r>
      <w:r w:rsidR="007D5FD4">
        <w:t xml:space="preserve">we drag the “show </w:t>
      </w:r>
      <w:proofErr w:type="spellStart"/>
      <w:r w:rsidR="007D5FD4">
        <w:t>leds</w:t>
      </w:r>
      <w:proofErr w:type="spellEnd"/>
      <w:r w:rsidR="007D5FD4">
        <w:t xml:space="preserve">” </w:t>
      </w:r>
      <w:r w:rsidR="005C230B">
        <w:t>function</w:t>
      </w:r>
      <w:r w:rsidR="007D5FD4">
        <w:t xml:space="preserve"> </w:t>
      </w:r>
      <w:r w:rsidR="00F059A6">
        <w:t xml:space="preserve">after </w:t>
      </w:r>
      <w:r w:rsidR="00EB7668">
        <w:t>the radio send instruction</w:t>
      </w:r>
      <w:r w:rsidR="00F059A6">
        <w:t>.</w:t>
      </w:r>
      <w:r w:rsidR="004F36C0">
        <w:t xml:space="preserve"> </w:t>
      </w:r>
      <w:r w:rsidR="00C94F5D">
        <w:t xml:space="preserve">We </w:t>
      </w:r>
      <w:r w:rsidR="00F059A6">
        <w:t xml:space="preserve">can </w:t>
      </w:r>
      <w:r w:rsidR="004F36C0">
        <w:t>customize the display pattern</w:t>
      </w:r>
      <w:r w:rsidR="00E4187E">
        <w:t xml:space="preserve"> in the editor</w:t>
      </w:r>
      <w:r w:rsidR="00F059A6">
        <w:t xml:space="preserve"> for this function</w:t>
      </w:r>
      <w:r w:rsidR="00E4187E">
        <w:t xml:space="preserve">, </w:t>
      </w:r>
      <w:r w:rsidR="00C94F5D">
        <w:t xml:space="preserve">so can </w:t>
      </w:r>
      <w:r w:rsidR="00E4187E">
        <w:t xml:space="preserve">draw a </w:t>
      </w:r>
      <w:r w:rsidR="005C7A3C">
        <w:t>“Up Arrow” pattern for the “Go” signal.</w:t>
      </w:r>
      <w:r w:rsidR="008A522C">
        <w:br/>
      </w:r>
    </w:p>
    <w:p w14:paraId="0C5F4566" w14:textId="77777777" w:rsidR="00F37801" w:rsidRDefault="00FD24CE" w:rsidP="00FD24CE">
      <w:pPr>
        <w:pStyle w:val="a8"/>
        <w:ind w:leftChars="0"/>
      </w:pPr>
      <w:r w:rsidRPr="00FD24CE">
        <w:rPr>
          <w:noProof/>
        </w:rPr>
        <w:drawing>
          <wp:inline distT="0" distB="0" distL="0" distR="0" wp14:anchorId="10A16E07" wp14:editId="1C06B6C5">
            <wp:extent cx="3677163" cy="3153215"/>
            <wp:effectExtent l="0" t="0" r="0" b="9525"/>
            <wp:docPr id="51" name="圖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77163" cy="315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093D">
        <w:br/>
      </w:r>
    </w:p>
    <w:p w14:paraId="6F82734B" w14:textId="189DE49D" w:rsidR="00FD24CE" w:rsidRDefault="00F37801" w:rsidP="00FD24CE">
      <w:pPr>
        <w:pStyle w:val="a8"/>
        <w:ind w:leftChars="0"/>
      </w:pPr>
      <w:r w:rsidRPr="00F37801">
        <w:rPr>
          <w:noProof/>
        </w:rPr>
        <w:drawing>
          <wp:inline distT="0" distB="0" distL="0" distR="0" wp14:anchorId="081481F7" wp14:editId="15CAA31F">
            <wp:extent cx="2019582" cy="3115110"/>
            <wp:effectExtent l="0" t="0" r="0" b="9525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19582" cy="311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6840A" w14:textId="7C58121B" w:rsidR="00C94F5D" w:rsidRDefault="00C94F5D">
      <w:pPr>
        <w:widowControl/>
      </w:pPr>
    </w:p>
    <w:p w14:paraId="2D735BC3" w14:textId="21AB5D44" w:rsidR="001739D0" w:rsidRDefault="001739D0">
      <w:pPr>
        <w:widowControl/>
      </w:pPr>
      <w:r>
        <w:br w:type="page"/>
      </w:r>
    </w:p>
    <w:p w14:paraId="4625B233" w14:textId="77777777" w:rsidR="00FD24CE" w:rsidRDefault="00FD24CE" w:rsidP="00FD24CE">
      <w:pPr>
        <w:pStyle w:val="a8"/>
        <w:ind w:leftChars="0"/>
      </w:pPr>
    </w:p>
    <w:p w14:paraId="77108C93" w14:textId="5EB31BBB" w:rsidR="00E06135" w:rsidRDefault="000C093D" w:rsidP="00E06135">
      <w:pPr>
        <w:pStyle w:val="a8"/>
        <w:numPr>
          <w:ilvl w:val="0"/>
          <w:numId w:val="15"/>
        </w:numPr>
        <w:ind w:leftChars="0"/>
      </w:pPr>
      <w:r>
        <w:t xml:space="preserve">For the </w:t>
      </w:r>
      <w:r w:rsidR="00294209">
        <w:t xml:space="preserve">“Stop” signal, we drag the “radio send </w:t>
      </w:r>
      <w:r w:rsidR="00644069">
        <w:t>number</w:t>
      </w:r>
      <w:r w:rsidR="00294209">
        <w:t xml:space="preserve">” </w:t>
      </w:r>
      <w:r w:rsidR="001304B4">
        <w:t xml:space="preserve">again </w:t>
      </w:r>
      <w:r w:rsidR="00294209">
        <w:t xml:space="preserve">into </w:t>
      </w:r>
      <w:r w:rsidR="001304B4">
        <w:t xml:space="preserve">“on button </w:t>
      </w:r>
      <w:r w:rsidR="00294209">
        <w:t>B</w:t>
      </w:r>
      <w:r w:rsidR="001304B4">
        <w:t xml:space="preserve"> pressed” </w:t>
      </w:r>
      <w:proofErr w:type="gramStart"/>
      <w:r w:rsidR="001304B4">
        <w:t>block</w:t>
      </w:r>
      <w:r w:rsidR="00294209">
        <w:t>, and</w:t>
      </w:r>
      <w:proofErr w:type="gramEnd"/>
      <w:r w:rsidR="00294209">
        <w:t xml:space="preserve"> put “</w:t>
      </w:r>
      <w:r w:rsidR="00644069">
        <w:t>0</w:t>
      </w:r>
      <w:r w:rsidR="00294209">
        <w:t xml:space="preserve">” </w:t>
      </w:r>
      <w:r w:rsidR="001860BD">
        <w:t>as the value.</w:t>
      </w:r>
      <w:r w:rsidR="00294209">
        <w:br/>
      </w:r>
      <w:r w:rsidR="0085715B" w:rsidRPr="0085715B">
        <w:rPr>
          <w:noProof/>
        </w:rPr>
        <w:drawing>
          <wp:inline distT="0" distB="0" distL="0" distR="0" wp14:anchorId="0E6B7411" wp14:editId="4B506B72">
            <wp:extent cx="2038635" cy="1190791"/>
            <wp:effectExtent l="0" t="0" r="0" b="9525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38635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8E87E" w14:textId="77777777" w:rsidR="0085715B" w:rsidRDefault="0085715B" w:rsidP="0085715B">
      <w:pPr>
        <w:pStyle w:val="a8"/>
        <w:ind w:leftChars="0"/>
      </w:pPr>
    </w:p>
    <w:p w14:paraId="4647C2E2" w14:textId="06BDFC87" w:rsidR="00E06135" w:rsidRDefault="00491722" w:rsidP="007B0E64">
      <w:pPr>
        <w:pStyle w:val="a8"/>
        <w:numPr>
          <w:ilvl w:val="0"/>
          <w:numId w:val="15"/>
        </w:numPr>
        <w:ind w:leftChars="0"/>
      </w:pPr>
      <w:r>
        <w:t xml:space="preserve">Like </w:t>
      </w:r>
      <w:r w:rsidR="00CD7144">
        <w:t xml:space="preserve">the “Go” signal, </w:t>
      </w:r>
      <w:r w:rsidR="009A39DB">
        <w:t xml:space="preserve">we would like to acknowledge the </w:t>
      </w:r>
      <w:r w:rsidR="00FE5DE0" w:rsidRPr="00FE5DE0">
        <w:t xml:space="preserve">transmission </w:t>
      </w:r>
      <w:r w:rsidR="009A39DB">
        <w:t xml:space="preserve">by a </w:t>
      </w:r>
      <w:r w:rsidR="00FE5DE0">
        <w:t>“Cross” pattern.</w:t>
      </w:r>
      <w:r w:rsidR="00A37FC1">
        <w:br/>
      </w:r>
      <w:r w:rsidR="00CA1F7D" w:rsidRPr="00CA1F7D">
        <w:rPr>
          <w:noProof/>
        </w:rPr>
        <w:drawing>
          <wp:inline distT="0" distB="0" distL="0" distR="0" wp14:anchorId="418D80E3" wp14:editId="6C9666FE">
            <wp:extent cx="2038635" cy="3048425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38635" cy="30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E74DA" w14:textId="77777777" w:rsidR="00185552" w:rsidRDefault="00185552" w:rsidP="00185552"/>
    <w:p w14:paraId="3E787066" w14:textId="59BB830E" w:rsidR="00153B6F" w:rsidRDefault="00185552" w:rsidP="007B0E64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W</w:t>
      </w:r>
      <w:r>
        <w:t>e have completed the coding on the transmitter micro:bit, the editor should have the following blocks.</w:t>
      </w:r>
      <w:r>
        <w:br/>
      </w:r>
      <w:r w:rsidR="004D52B2" w:rsidRPr="004D52B2">
        <w:rPr>
          <w:noProof/>
        </w:rPr>
        <w:drawing>
          <wp:inline distT="0" distB="0" distL="0" distR="0" wp14:anchorId="321C52F0" wp14:editId="778BB77D">
            <wp:extent cx="6645910" cy="3028950"/>
            <wp:effectExtent l="0" t="0" r="254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FB0D0" w14:textId="063E0321" w:rsidR="00322AF6" w:rsidRDefault="006A679D" w:rsidP="001F240B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lastRenderedPageBreak/>
        <w:t>S</w:t>
      </w:r>
      <w:r>
        <w:t xml:space="preserve">ave your work by </w:t>
      </w:r>
      <w:r w:rsidR="00BC7AC7">
        <w:t xml:space="preserve">enter a programme name and click “Save” icon, copy </w:t>
      </w:r>
      <w:r w:rsidR="00FF6DBC">
        <w:t>the saved file to the transmitter micro:bit and ready for use.</w:t>
      </w:r>
    </w:p>
    <w:p w14:paraId="0CA11A16" w14:textId="2407A679" w:rsidR="0006008B" w:rsidRDefault="00322AF6" w:rsidP="00322AF6">
      <w:pPr>
        <w:pStyle w:val="a8"/>
        <w:ind w:leftChars="0"/>
      </w:pPr>
      <w:r>
        <w:br/>
      </w:r>
      <w:r w:rsidRPr="00322AF6">
        <w:rPr>
          <w:noProof/>
        </w:rPr>
        <w:drawing>
          <wp:inline distT="0" distB="0" distL="0" distR="0" wp14:anchorId="69B90E52" wp14:editId="1EEEBF78">
            <wp:extent cx="6391275" cy="732194"/>
            <wp:effectExtent l="0" t="0" r="0" b="0"/>
            <wp:docPr id="60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19436" cy="73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3204D" w14:textId="77777777" w:rsidR="00310349" w:rsidRDefault="00310349" w:rsidP="00310349"/>
    <w:tbl>
      <w:tblPr>
        <w:tblStyle w:val="a5"/>
        <w:tblW w:w="0" w:type="auto"/>
        <w:tblInd w:w="-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1"/>
      </w:tblGrid>
      <w:tr w:rsidR="00310349" w14:paraId="1CD2454B" w14:textId="77777777" w:rsidTr="00217570">
        <w:tc>
          <w:tcPr>
            <w:tcW w:w="10451" w:type="dxa"/>
            <w:shd w:val="clear" w:color="auto" w:fill="DBE5F1" w:themeFill="accent1" w:themeFillTint="33"/>
          </w:tcPr>
          <w:p w14:paraId="03F9AF99" w14:textId="1E7DC582" w:rsidR="00310349" w:rsidRDefault="00310349" w:rsidP="00217570">
            <w:pPr>
              <w:spacing w:line="360" w:lineRule="auto"/>
            </w:pPr>
            <w:r>
              <w:t xml:space="preserve">In step </w:t>
            </w:r>
            <w:r>
              <w:rPr>
                <w:rFonts w:hint="eastAsia"/>
              </w:rPr>
              <w:t>1</w:t>
            </w:r>
            <w:r w:rsidR="00FF6DBC">
              <w:t>2</w:t>
            </w:r>
            <w:r>
              <w:t xml:space="preserve"> to </w:t>
            </w:r>
            <w:r w:rsidR="005441CB">
              <w:t>22</w:t>
            </w:r>
            <w:r>
              <w:t>, we prepare the receiver micro:bit.</w:t>
            </w:r>
          </w:p>
        </w:tc>
      </w:tr>
    </w:tbl>
    <w:p w14:paraId="26A640E0" w14:textId="77777777" w:rsidR="00310349" w:rsidRPr="00310349" w:rsidRDefault="00310349">
      <w:pPr>
        <w:widowControl/>
      </w:pPr>
    </w:p>
    <w:p w14:paraId="1C682970" w14:textId="5B8299C4" w:rsidR="00F80577" w:rsidRDefault="001E0D67" w:rsidP="00F80577">
      <w:pPr>
        <w:pStyle w:val="a8"/>
        <w:numPr>
          <w:ilvl w:val="0"/>
          <w:numId w:val="15"/>
        </w:numPr>
        <w:ind w:leftChars="0"/>
      </w:pPr>
      <w:r>
        <w:t>A</w:t>
      </w:r>
      <w:r w:rsidR="00F80577">
        <w:t xml:space="preserve"> </w:t>
      </w:r>
      <w:r>
        <w:t xml:space="preserve">separate </w:t>
      </w:r>
      <w:r w:rsidR="00F80577">
        <w:t>new programme</w:t>
      </w:r>
      <w:r>
        <w:t xml:space="preserve"> </w:t>
      </w:r>
      <w:r w:rsidR="0022221F">
        <w:t>is required for the receiver micro:bit.</w:t>
      </w:r>
      <w:r w:rsidR="000239E1">
        <w:t xml:space="preserve"> </w:t>
      </w:r>
      <w:r w:rsidR="0028582C">
        <w:t>We d</w:t>
      </w:r>
      <w:r w:rsidR="0028582C" w:rsidRPr="0028582C">
        <w:t>rag the “radio set group” block from “Radio” block menu into the “on start” block</w:t>
      </w:r>
      <w:r w:rsidR="00095654">
        <w:t xml:space="preserve">, the </w:t>
      </w:r>
      <w:r w:rsidR="00345176">
        <w:t>group ID must be the same as transmitter</w:t>
      </w:r>
      <w:r w:rsidR="008E3E69">
        <w:rPr>
          <w:rFonts w:hint="eastAsia"/>
        </w:rPr>
        <w:t>.</w:t>
      </w:r>
      <w:r w:rsidR="001860BD">
        <w:br/>
      </w:r>
      <w:r w:rsidR="00095654">
        <w:br/>
      </w:r>
      <w:r w:rsidR="00345176" w:rsidRPr="00345176">
        <w:rPr>
          <w:noProof/>
        </w:rPr>
        <w:drawing>
          <wp:inline distT="0" distB="0" distL="0" distR="0" wp14:anchorId="459DA165" wp14:editId="4B456899">
            <wp:extent cx="5163271" cy="4782217"/>
            <wp:effectExtent l="0" t="0" r="0" b="0"/>
            <wp:docPr id="62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63271" cy="478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1C075" w14:textId="79BB9062" w:rsidR="007654EE" w:rsidRDefault="007654EE" w:rsidP="00F80577">
      <w:pPr>
        <w:pStyle w:val="a8"/>
        <w:ind w:leftChars="0"/>
      </w:pPr>
      <w:r w:rsidRPr="007654EE">
        <w:rPr>
          <w:noProof/>
        </w:rPr>
        <w:drawing>
          <wp:inline distT="0" distB="0" distL="0" distR="0" wp14:anchorId="2B9EFAEF" wp14:editId="0D0D7C11">
            <wp:extent cx="1962424" cy="1219370"/>
            <wp:effectExtent l="0" t="0" r="0" b="0"/>
            <wp:docPr id="192" name="圖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62424" cy="121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000F9" w14:textId="77777777" w:rsidR="009414E0" w:rsidRDefault="009414E0">
      <w:pPr>
        <w:widowControl/>
      </w:pPr>
    </w:p>
    <w:p w14:paraId="64C60B3E" w14:textId="68C6EEBB" w:rsidR="00A2175A" w:rsidRDefault="00C355A0" w:rsidP="00FB0D7E">
      <w:pPr>
        <w:pStyle w:val="a8"/>
        <w:numPr>
          <w:ilvl w:val="0"/>
          <w:numId w:val="15"/>
        </w:numPr>
        <w:ind w:leftChars="0"/>
      </w:pPr>
      <w:r>
        <w:t>For safety reason</w:t>
      </w:r>
      <w:r w:rsidR="008274DC">
        <w:t xml:space="preserve">, </w:t>
      </w:r>
      <w:r w:rsidR="00505B89" w:rsidRPr="00505B89">
        <w:t>a signal should be indicated all the time</w:t>
      </w:r>
      <w:r w:rsidR="00B67FED">
        <w:t xml:space="preserve">, so </w:t>
      </w:r>
      <w:r w:rsidR="008274DC">
        <w:t xml:space="preserve">a </w:t>
      </w:r>
      <w:r w:rsidR="008E3E69">
        <w:t>“</w:t>
      </w:r>
      <w:r w:rsidR="008274DC">
        <w:t>S</w:t>
      </w:r>
      <w:r w:rsidR="008E3E69">
        <w:t xml:space="preserve">top” pattern </w:t>
      </w:r>
      <w:r w:rsidR="008274DC">
        <w:t xml:space="preserve">should be displayed </w:t>
      </w:r>
      <w:r w:rsidR="002B65A2">
        <w:t xml:space="preserve">before it </w:t>
      </w:r>
      <w:r w:rsidR="00722A3C">
        <w:t>receives</w:t>
      </w:r>
      <w:r w:rsidR="002B65A2">
        <w:t xml:space="preserve"> </w:t>
      </w:r>
      <w:r w:rsidR="00236338">
        <w:t>any tra</w:t>
      </w:r>
      <w:r w:rsidR="006F1809">
        <w:t xml:space="preserve">ffic </w:t>
      </w:r>
      <w:r w:rsidR="002B65A2">
        <w:t>signal</w:t>
      </w:r>
      <w:r w:rsidR="006F1809">
        <w:t>.</w:t>
      </w:r>
      <w:r w:rsidR="00722A3C">
        <w:t xml:space="preserve"> So please </w:t>
      </w:r>
      <w:r w:rsidR="00735BB6">
        <w:t xml:space="preserve">drag the “show </w:t>
      </w:r>
      <w:proofErr w:type="spellStart"/>
      <w:r w:rsidR="00735BB6">
        <w:t>leds</w:t>
      </w:r>
      <w:proofErr w:type="spellEnd"/>
      <w:r w:rsidR="00735BB6">
        <w:t xml:space="preserve">” </w:t>
      </w:r>
      <w:r w:rsidR="00A2175A">
        <w:t xml:space="preserve">from Basic menu </w:t>
      </w:r>
      <w:r w:rsidR="00735BB6">
        <w:t xml:space="preserve">to the “start” block after “radio set </w:t>
      </w:r>
      <w:r w:rsidR="00735BB6">
        <w:rPr>
          <w:rFonts w:hint="eastAsia"/>
        </w:rPr>
        <w:t>g</w:t>
      </w:r>
      <w:r w:rsidR="00735BB6">
        <w:t>roup”</w:t>
      </w:r>
      <w:r w:rsidR="00747110">
        <w:t xml:space="preserve">, </w:t>
      </w:r>
      <w:r w:rsidR="000F3D33">
        <w:t>draw a “cross” pattern.</w:t>
      </w:r>
    </w:p>
    <w:p w14:paraId="62E406F3" w14:textId="0F7DB644" w:rsidR="00747110" w:rsidRDefault="00DA2D05" w:rsidP="00A2175A">
      <w:pPr>
        <w:pStyle w:val="a8"/>
        <w:ind w:leftChars="0"/>
      </w:pPr>
      <w:r>
        <w:br/>
      </w:r>
      <w:r w:rsidR="00735BB6" w:rsidRPr="00735BB6">
        <w:rPr>
          <w:noProof/>
        </w:rPr>
        <w:drawing>
          <wp:inline distT="0" distB="0" distL="0" distR="0" wp14:anchorId="39CE62FA" wp14:editId="3DB7D83A">
            <wp:extent cx="3762900" cy="3143689"/>
            <wp:effectExtent l="0" t="0" r="9525" b="0"/>
            <wp:docPr id="194" name="圖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62900" cy="314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95D62" w14:textId="369A921C" w:rsidR="00FB0D7E" w:rsidRDefault="00735BB6" w:rsidP="00747110">
      <w:pPr>
        <w:pStyle w:val="a8"/>
        <w:ind w:leftChars="0"/>
      </w:pPr>
      <w:r>
        <w:br/>
      </w:r>
      <w:r w:rsidR="00747110" w:rsidRPr="00747110">
        <w:rPr>
          <w:noProof/>
        </w:rPr>
        <w:drawing>
          <wp:inline distT="0" distB="0" distL="0" distR="0" wp14:anchorId="154E9D27" wp14:editId="03EFA5E2">
            <wp:extent cx="1952898" cy="3124636"/>
            <wp:effectExtent l="0" t="0" r="9525" b="0"/>
            <wp:docPr id="198" name="圖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52898" cy="3124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0F2D9" w14:textId="411C83D6" w:rsidR="00A3084A" w:rsidRDefault="00A3084A">
      <w:pPr>
        <w:widowControl/>
      </w:pPr>
      <w:r>
        <w:br w:type="page"/>
      </w:r>
    </w:p>
    <w:p w14:paraId="7DFA7025" w14:textId="77777777" w:rsidR="00DA2D05" w:rsidRDefault="00DA2D05" w:rsidP="00DA2D05"/>
    <w:p w14:paraId="58CE3F59" w14:textId="2C6A2621" w:rsidR="00DA2D05" w:rsidRDefault="00650AB8" w:rsidP="00D13D76">
      <w:pPr>
        <w:pStyle w:val="a8"/>
        <w:numPr>
          <w:ilvl w:val="0"/>
          <w:numId w:val="15"/>
        </w:numPr>
        <w:ind w:leftChars="0"/>
      </w:pPr>
      <w:r>
        <w:t xml:space="preserve">In order to get the </w:t>
      </w:r>
      <w:r w:rsidR="00F20647">
        <w:t>value from</w:t>
      </w:r>
      <w:r>
        <w:t xml:space="preserve"> the transmitter,</w:t>
      </w:r>
      <w:r w:rsidR="00486212">
        <w:t xml:space="preserve"> “on radio received </w:t>
      </w:r>
      <w:proofErr w:type="spellStart"/>
      <w:r w:rsidR="00486212">
        <w:t>receivedNumber</w:t>
      </w:r>
      <w:proofErr w:type="spellEnd"/>
      <w:r w:rsidR="00486212">
        <w:t xml:space="preserve">” block </w:t>
      </w:r>
      <w:r w:rsidR="003637D7">
        <w:t xml:space="preserve">under “Radio” menu </w:t>
      </w:r>
      <w:r w:rsidR="00F76B91">
        <w:t xml:space="preserve">should be </w:t>
      </w:r>
      <w:r w:rsidR="00A3084A">
        <w:t xml:space="preserve">used. </w:t>
      </w:r>
      <w:r w:rsidR="003637D7">
        <w:t xml:space="preserve">Drag </w:t>
      </w:r>
      <w:r w:rsidR="00F76B91">
        <w:t xml:space="preserve">it </w:t>
      </w:r>
      <w:r w:rsidR="005903C6">
        <w:t>to the editor.</w:t>
      </w:r>
      <w:r w:rsidR="00F76B91">
        <w:br/>
      </w:r>
      <w:r w:rsidR="005903C6">
        <w:br/>
      </w:r>
      <w:r w:rsidR="00D1424F" w:rsidRPr="00D1424F">
        <w:rPr>
          <w:noProof/>
        </w:rPr>
        <w:drawing>
          <wp:inline distT="0" distB="0" distL="0" distR="0" wp14:anchorId="1AF50608" wp14:editId="28C7CA11">
            <wp:extent cx="4815515" cy="3204376"/>
            <wp:effectExtent l="0" t="0" r="4445" b="0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26249" cy="3211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61253" w14:textId="77777777" w:rsidR="00D36814" w:rsidRDefault="00D36814" w:rsidP="00D36814"/>
    <w:p w14:paraId="786A2704" w14:textId="77777777" w:rsidR="00570ADE" w:rsidRDefault="00570ADE">
      <w:pPr>
        <w:widowControl/>
      </w:pPr>
      <w:r>
        <w:br w:type="page"/>
      </w:r>
    </w:p>
    <w:p w14:paraId="370A9F77" w14:textId="2C66A239" w:rsidR="00986000" w:rsidRDefault="0045197C" w:rsidP="00D13D76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lastRenderedPageBreak/>
        <w:t>W</w:t>
      </w:r>
      <w:r>
        <w:t xml:space="preserve">e need to determine the </w:t>
      </w:r>
      <w:r w:rsidR="00510C70">
        <w:t>number</w:t>
      </w:r>
      <w:r>
        <w:t xml:space="preserve"> received </w:t>
      </w:r>
      <w:r w:rsidR="00F11BBC">
        <w:t>to decide which pattern should be display</w:t>
      </w:r>
      <w:r w:rsidR="004D41B6">
        <w:t xml:space="preserve">. </w:t>
      </w:r>
      <w:r w:rsidR="00986000">
        <w:t>So</w:t>
      </w:r>
      <w:r w:rsidR="004D41B6">
        <w:t xml:space="preserve">, </w:t>
      </w:r>
      <w:r>
        <w:t xml:space="preserve">we need to use a “if </w:t>
      </w:r>
      <w:r w:rsidR="003F4F59">
        <w:t>.</w:t>
      </w:r>
      <w:r>
        <w:t>.. then</w:t>
      </w:r>
      <w:r w:rsidR="003F4F59">
        <w:t>.</w:t>
      </w:r>
      <w:r>
        <w:t>.. else</w:t>
      </w:r>
      <w:r w:rsidR="003F4F59">
        <w:t xml:space="preserve">…” function </w:t>
      </w:r>
      <w:r w:rsidR="00986000">
        <w:t>from</w:t>
      </w:r>
      <w:r w:rsidR="003F4F59">
        <w:t xml:space="preserve"> Logic menu. Drag it to </w:t>
      </w:r>
      <w:r w:rsidR="007117FB">
        <w:t>the “on radio received</w:t>
      </w:r>
      <w:r w:rsidR="00986000">
        <w:t xml:space="preserve"> </w:t>
      </w:r>
      <w:proofErr w:type="spellStart"/>
      <w:r w:rsidR="00986000">
        <w:t>receivedNumber</w:t>
      </w:r>
      <w:proofErr w:type="spellEnd"/>
      <w:r w:rsidR="007117FB">
        <w:t>” block as below.</w:t>
      </w:r>
      <w:r w:rsidR="00986000">
        <w:br/>
      </w:r>
      <w:r w:rsidR="007117FB">
        <w:br/>
      </w:r>
      <w:r w:rsidR="0018166A" w:rsidRPr="0018166A">
        <w:rPr>
          <w:noProof/>
        </w:rPr>
        <w:drawing>
          <wp:inline distT="0" distB="0" distL="0" distR="0" wp14:anchorId="2A44D5B1" wp14:editId="2DC6B8C0">
            <wp:extent cx="3658111" cy="3867690"/>
            <wp:effectExtent l="0" t="0" r="0" b="0"/>
            <wp:docPr id="212" name="圖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658111" cy="38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6000">
        <w:br/>
      </w:r>
      <w:r w:rsidR="0018166A">
        <w:br/>
      </w:r>
      <w:r w:rsidR="00AB1DF4" w:rsidRPr="00AB1DF4">
        <w:rPr>
          <w:noProof/>
        </w:rPr>
        <w:drawing>
          <wp:inline distT="0" distB="0" distL="0" distR="0" wp14:anchorId="53DB28EF" wp14:editId="19BE4061">
            <wp:extent cx="2934109" cy="2229161"/>
            <wp:effectExtent l="0" t="0" r="0" b="0"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934109" cy="2229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17B3">
        <w:br/>
      </w:r>
    </w:p>
    <w:p w14:paraId="1DF592A9" w14:textId="77777777" w:rsidR="00986000" w:rsidRDefault="00986000">
      <w:pPr>
        <w:widowControl/>
      </w:pPr>
      <w:r>
        <w:br w:type="page"/>
      </w:r>
    </w:p>
    <w:p w14:paraId="25867000" w14:textId="77777777" w:rsidR="005903C6" w:rsidRDefault="005903C6" w:rsidP="00986000">
      <w:pPr>
        <w:pStyle w:val="a8"/>
        <w:ind w:leftChars="0"/>
      </w:pPr>
    </w:p>
    <w:p w14:paraId="673E87EE" w14:textId="655137B6" w:rsidR="002C71A2" w:rsidRDefault="00C02589" w:rsidP="00D13D76">
      <w:pPr>
        <w:pStyle w:val="a8"/>
        <w:numPr>
          <w:ilvl w:val="0"/>
          <w:numId w:val="15"/>
        </w:numPr>
        <w:ind w:leftChars="0"/>
      </w:pPr>
      <w:r>
        <w:t>W</w:t>
      </w:r>
      <w:r w:rsidR="009324E7">
        <w:t>e</w:t>
      </w:r>
      <w:r w:rsidR="004D41B6">
        <w:t xml:space="preserve"> need to </w:t>
      </w:r>
      <w:r>
        <w:t xml:space="preserve">check and </w:t>
      </w:r>
      <w:r w:rsidR="009324E7">
        <w:t xml:space="preserve">compare the received </w:t>
      </w:r>
      <w:r>
        <w:t>number for a specific condition</w:t>
      </w:r>
      <w:r w:rsidR="00DE4908">
        <w:t xml:space="preserve">. We drag the </w:t>
      </w:r>
      <w:r w:rsidR="0077461B" w:rsidRPr="0077461B">
        <w:rPr>
          <w:noProof/>
        </w:rPr>
        <w:drawing>
          <wp:inline distT="0" distB="0" distL="0" distR="0" wp14:anchorId="54491657" wp14:editId="12EAF0A8">
            <wp:extent cx="1648055" cy="419158"/>
            <wp:effectExtent l="0" t="0" r="9525" b="0"/>
            <wp:docPr id="213" name="圖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48055" cy="419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461B">
        <w:t xml:space="preserve"> function from Logic menu and replace the “True” </w:t>
      </w:r>
      <w:r w:rsidR="009403E5">
        <w:t>label in the “if ... then... else…” function</w:t>
      </w:r>
      <w:r w:rsidR="009403E5">
        <w:rPr>
          <w:rFonts w:hint="eastAsia"/>
        </w:rPr>
        <w:t>.</w:t>
      </w:r>
      <w:r w:rsidR="006743A0">
        <w:t xml:space="preserve"> </w:t>
      </w:r>
      <w:r w:rsidR="00AB4897">
        <w:br/>
      </w:r>
      <w:r w:rsidR="00AB4897">
        <w:br/>
      </w:r>
      <w:r w:rsidR="00AB4897" w:rsidRPr="00AB4897">
        <w:rPr>
          <w:noProof/>
        </w:rPr>
        <w:drawing>
          <wp:inline distT="0" distB="0" distL="0" distR="0" wp14:anchorId="537FC585" wp14:editId="67C95F73">
            <wp:extent cx="3677163" cy="2143424"/>
            <wp:effectExtent l="0" t="0" r="0" b="9525"/>
            <wp:docPr id="214" name="圖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677163" cy="2143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4897">
        <w:br/>
      </w:r>
      <w:r w:rsidR="00AB4897">
        <w:br/>
      </w:r>
      <w:r w:rsidR="00B744B1" w:rsidRPr="00B744B1">
        <w:rPr>
          <w:noProof/>
        </w:rPr>
        <w:drawing>
          <wp:inline distT="0" distB="0" distL="0" distR="0" wp14:anchorId="7D711826" wp14:editId="76B85FBD">
            <wp:extent cx="2934109" cy="2219635"/>
            <wp:effectExtent l="0" t="0" r="0" b="9525"/>
            <wp:docPr id="50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934109" cy="221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44B1">
        <w:br/>
      </w:r>
    </w:p>
    <w:p w14:paraId="77D33CD2" w14:textId="77777777" w:rsidR="002C71A2" w:rsidRDefault="002C71A2">
      <w:pPr>
        <w:widowControl/>
      </w:pPr>
      <w:r>
        <w:br w:type="page"/>
      </w:r>
    </w:p>
    <w:p w14:paraId="755F551D" w14:textId="77777777" w:rsidR="0018166A" w:rsidRDefault="0018166A" w:rsidP="002C71A2"/>
    <w:p w14:paraId="4674271E" w14:textId="6F53D042" w:rsidR="00FB44DF" w:rsidRDefault="0029221D" w:rsidP="00B744B1">
      <w:pPr>
        <w:pStyle w:val="a8"/>
        <w:numPr>
          <w:ilvl w:val="0"/>
          <w:numId w:val="15"/>
        </w:numPr>
        <w:ind w:leftChars="0"/>
      </w:pPr>
      <w:r>
        <w:t>U</w:t>
      </w:r>
      <w:r w:rsidR="00991ABF">
        <w:t xml:space="preserve">pdate the </w:t>
      </w:r>
      <w:r w:rsidR="00991ABF">
        <w:rPr>
          <w:rFonts w:hint="eastAsia"/>
        </w:rPr>
        <w:t>c</w:t>
      </w:r>
      <w:r w:rsidR="00991ABF">
        <w:t>ondition</w:t>
      </w:r>
      <w:r w:rsidR="008126F5">
        <w:t xml:space="preserve"> in the “if ... then... else…” function to compare the received </w:t>
      </w:r>
      <w:r w:rsidR="009017B3">
        <w:t>number</w:t>
      </w:r>
      <w:r w:rsidR="008126F5">
        <w:t xml:space="preserve"> is equal to </w:t>
      </w:r>
      <w:r>
        <w:t>“</w:t>
      </w:r>
      <w:r w:rsidR="00423145">
        <w:t xml:space="preserve">1” for </w:t>
      </w:r>
      <w:r w:rsidR="008126F5">
        <w:t>“G</w:t>
      </w:r>
      <w:r w:rsidR="00423145">
        <w:t>o</w:t>
      </w:r>
      <w:r w:rsidR="008126F5">
        <w:t>”</w:t>
      </w:r>
      <w:r w:rsidR="004816AA">
        <w:t>, drag the “</w:t>
      </w:r>
      <w:proofErr w:type="spellStart"/>
      <w:r w:rsidR="004816AA">
        <w:rPr>
          <w:rFonts w:hint="eastAsia"/>
        </w:rPr>
        <w:t>r</w:t>
      </w:r>
      <w:r w:rsidR="004816AA">
        <w:t>ecceived</w:t>
      </w:r>
      <w:r w:rsidR="00423145">
        <w:t>Number</w:t>
      </w:r>
      <w:proofErr w:type="spellEnd"/>
      <w:r w:rsidR="004816AA">
        <w:t xml:space="preserve">” </w:t>
      </w:r>
      <w:r w:rsidR="003C7D42">
        <w:t xml:space="preserve">variable </w:t>
      </w:r>
      <w:r w:rsidR="001B4BBF">
        <w:t>from “Variable” menu</w:t>
      </w:r>
      <w:r w:rsidR="00CF7697">
        <w:t xml:space="preserve"> and </w:t>
      </w:r>
      <w:r w:rsidR="00922DE0">
        <w:t>enter the text string “</w:t>
      </w:r>
      <w:r w:rsidR="00423145">
        <w:t>1</w:t>
      </w:r>
      <w:r w:rsidR="00922DE0">
        <w:t>” in</w:t>
      </w:r>
      <w:r w:rsidR="001B4BBF">
        <w:t xml:space="preserve"> the condition</w:t>
      </w:r>
      <w:r w:rsidR="00922DE0">
        <w:t>s.</w:t>
      </w:r>
      <w:r w:rsidR="00F132C5">
        <w:br/>
      </w:r>
      <w:r w:rsidR="00577249" w:rsidRPr="00577249">
        <w:rPr>
          <w:noProof/>
        </w:rPr>
        <w:drawing>
          <wp:inline distT="0" distB="0" distL="0" distR="0" wp14:anchorId="39B2D6B3" wp14:editId="1CE35643">
            <wp:extent cx="4858428" cy="3429479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5698">
        <w:br/>
      </w:r>
      <w:r w:rsidR="00CC5698" w:rsidRPr="00CC5698">
        <w:rPr>
          <w:noProof/>
        </w:rPr>
        <w:drawing>
          <wp:inline distT="0" distB="0" distL="0" distR="0" wp14:anchorId="75207E43" wp14:editId="7A98C11B">
            <wp:extent cx="3820058" cy="2353003"/>
            <wp:effectExtent l="0" t="0" r="9525" b="9525"/>
            <wp:docPr id="61" name="圖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820058" cy="2353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Ind w:w="562" w:type="dxa"/>
        <w:tblLook w:val="04A0" w:firstRow="1" w:lastRow="0" w:firstColumn="1" w:lastColumn="0" w:noHBand="0" w:noVBand="1"/>
      </w:tblPr>
      <w:tblGrid>
        <w:gridCol w:w="3261"/>
        <w:gridCol w:w="3260"/>
      </w:tblGrid>
      <w:tr w:rsidR="007B6634" w14:paraId="41EB1626" w14:textId="77777777" w:rsidTr="001B38C6">
        <w:tc>
          <w:tcPr>
            <w:tcW w:w="3261" w:type="dxa"/>
          </w:tcPr>
          <w:p w14:paraId="795D5A2E" w14:textId="24A13F03" w:rsidR="007B6634" w:rsidRDefault="00743E94" w:rsidP="007B6634">
            <w:r>
              <w:rPr>
                <w:rFonts w:hint="eastAsia"/>
              </w:rPr>
              <w:t>C</w:t>
            </w:r>
            <w:r>
              <w:t>ondition</w:t>
            </w:r>
          </w:p>
        </w:tc>
        <w:tc>
          <w:tcPr>
            <w:tcW w:w="3260" w:type="dxa"/>
          </w:tcPr>
          <w:p w14:paraId="0D599D10" w14:textId="16EFD828" w:rsidR="007B6634" w:rsidRDefault="00743E94" w:rsidP="007B6634">
            <w:r>
              <w:rPr>
                <w:rFonts w:hint="eastAsia"/>
              </w:rPr>
              <w:t>R</w:t>
            </w:r>
            <w:r>
              <w:t>esult</w:t>
            </w:r>
          </w:p>
        </w:tc>
      </w:tr>
      <w:tr w:rsidR="007B6634" w14:paraId="7741F645" w14:textId="77777777" w:rsidTr="001B38C6">
        <w:tc>
          <w:tcPr>
            <w:tcW w:w="3261" w:type="dxa"/>
          </w:tcPr>
          <w:p w14:paraId="72BD9781" w14:textId="796B6261" w:rsidR="007B6634" w:rsidRDefault="00743E94" w:rsidP="007B6634">
            <w:r>
              <w:rPr>
                <w:rFonts w:hint="eastAsia"/>
              </w:rPr>
              <w:t>I</w:t>
            </w:r>
            <w:r>
              <w:t xml:space="preserve">f </w:t>
            </w:r>
            <w:proofErr w:type="spellStart"/>
            <w:r>
              <w:t>receivedNumber</w:t>
            </w:r>
            <w:proofErr w:type="spellEnd"/>
            <w:r>
              <w:t xml:space="preserve"> = 1</w:t>
            </w:r>
          </w:p>
        </w:tc>
        <w:tc>
          <w:tcPr>
            <w:tcW w:w="3260" w:type="dxa"/>
          </w:tcPr>
          <w:p w14:paraId="6E6A18AF" w14:textId="192A64B4" w:rsidR="007B6634" w:rsidRDefault="001B38C6" w:rsidP="007B6634">
            <w:r>
              <w:rPr>
                <w:rFonts w:hint="eastAsia"/>
              </w:rPr>
              <w:t>G</w:t>
            </w:r>
            <w:r>
              <w:t xml:space="preserve">o Signal </w:t>
            </w:r>
          </w:p>
        </w:tc>
      </w:tr>
      <w:tr w:rsidR="001B38C6" w14:paraId="4EB49B13" w14:textId="77777777" w:rsidTr="001B38C6">
        <w:tc>
          <w:tcPr>
            <w:tcW w:w="3261" w:type="dxa"/>
          </w:tcPr>
          <w:p w14:paraId="1C478190" w14:textId="2D3FFC16" w:rsidR="001B38C6" w:rsidRDefault="001B38C6" w:rsidP="007B6634">
            <w:r>
              <w:rPr>
                <w:rFonts w:hint="eastAsia"/>
              </w:rPr>
              <w:t>I</w:t>
            </w:r>
            <w:r>
              <w:t xml:space="preserve">f </w:t>
            </w:r>
            <w:proofErr w:type="spellStart"/>
            <w:r>
              <w:t>receivedNumber</w:t>
            </w:r>
            <w:proofErr w:type="spellEnd"/>
            <w:r w:rsidR="001C45B7">
              <w:rPr>
                <w:rFonts w:ascii="新細明體" w:eastAsia="新細明體" w:hAnsi="新細明體" w:hint="eastAsia"/>
              </w:rPr>
              <w:t>≠</w:t>
            </w:r>
            <w:r>
              <w:t>1</w:t>
            </w:r>
          </w:p>
        </w:tc>
        <w:tc>
          <w:tcPr>
            <w:tcW w:w="3260" w:type="dxa"/>
          </w:tcPr>
          <w:p w14:paraId="7E424095" w14:textId="760F71E3" w:rsidR="001B38C6" w:rsidRDefault="001B38C6" w:rsidP="007B6634">
            <w:r>
              <w:rPr>
                <w:rFonts w:hint="eastAsia"/>
              </w:rPr>
              <w:t>S</w:t>
            </w:r>
            <w:r>
              <w:t>top Signal</w:t>
            </w:r>
          </w:p>
        </w:tc>
      </w:tr>
    </w:tbl>
    <w:p w14:paraId="21BA567A" w14:textId="205F0277" w:rsidR="001B38C6" w:rsidRDefault="001B38C6" w:rsidP="008C7E93">
      <w:pPr>
        <w:pStyle w:val="a8"/>
        <w:ind w:leftChars="0"/>
      </w:pPr>
    </w:p>
    <w:p w14:paraId="77EE4AF2" w14:textId="77777777" w:rsidR="001B38C6" w:rsidRDefault="001B38C6">
      <w:pPr>
        <w:widowControl/>
      </w:pPr>
      <w:r>
        <w:br w:type="page"/>
      </w:r>
    </w:p>
    <w:p w14:paraId="5A523F9B" w14:textId="77777777" w:rsidR="00FB44DF" w:rsidRDefault="00FB44DF" w:rsidP="008C7E93">
      <w:pPr>
        <w:pStyle w:val="a8"/>
        <w:ind w:leftChars="0"/>
      </w:pPr>
    </w:p>
    <w:p w14:paraId="5E08E009" w14:textId="48C1720E" w:rsidR="006F2CE3" w:rsidRDefault="00D214AF" w:rsidP="00537BDC">
      <w:pPr>
        <w:pStyle w:val="a8"/>
        <w:numPr>
          <w:ilvl w:val="0"/>
          <w:numId w:val="15"/>
        </w:numPr>
        <w:ind w:leftChars="0"/>
      </w:pPr>
      <w:r>
        <w:t>W</w:t>
      </w:r>
      <w:r w:rsidR="00B5658A">
        <w:t>hen the receiver micro:bit receives “</w:t>
      </w:r>
      <w:r w:rsidR="00B5658A">
        <w:rPr>
          <w:rFonts w:hint="eastAsia"/>
        </w:rPr>
        <w:t>1</w:t>
      </w:r>
      <w:r w:rsidR="00B5658A">
        <w:t>”</w:t>
      </w:r>
      <w:r>
        <w:t xml:space="preserve"> </w:t>
      </w:r>
      <w:r w:rsidR="00B5658A">
        <w:t>from the transmitter micro:bit</w:t>
      </w:r>
      <w:r>
        <w:t xml:space="preserve">, </w:t>
      </w:r>
      <w:r w:rsidR="00B5658A">
        <w:t xml:space="preserve">a </w:t>
      </w:r>
      <w:r w:rsidR="005D751F">
        <w:t xml:space="preserve">up arrow </w:t>
      </w:r>
      <w:r>
        <w:t xml:space="preserve">will be shown to represent </w:t>
      </w:r>
      <w:r w:rsidR="005D751F">
        <w:t xml:space="preserve">the </w:t>
      </w:r>
      <w:r w:rsidR="00B5658A">
        <w:t>“Go” si</w:t>
      </w:r>
      <w:r w:rsidR="00F75BD4">
        <w:t>gn</w:t>
      </w:r>
      <w:r w:rsidR="00B5658A">
        <w:t>al</w:t>
      </w:r>
      <w:r w:rsidR="00A85208">
        <w:t xml:space="preserve">. While “0” is received, it should display a </w:t>
      </w:r>
      <w:r w:rsidR="005D751F">
        <w:t xml:space="preserve">cross </w:t>
      </w:r>
      <w:r w:rsidR="00A85208">
        <w:t xml:space="preserve">which </w:t>
      </w:r>
      <w:r w:rsidR="005D751F">
        <w:t>represent “Stop” signal</w:t>
      </w:r>
      <w:r w:rsidR="00B35119">
        <w:t>. W</w:t>
      </w:r>
      <w:r w:rsidR="00F75BD4">
        <w:t>e drag</w:t>
      </w:r>
      <w:r w:rsidR="00C46584">
        <w:t xml:space="preserve"> two </w:t>
      </w:r>
      <w:r w:rsidR="00F75BD4">
        <w:t xml:space="preserve">“show </w:t>
      </w:r>
      <w:proofErr w:type="spellStart"/>
      <w:r w:rsidR="00F75BD4">
        <w:t>leds</w:t>
      </w:r>
      <w:proofErr w:type="spellEnd"/>
      <w:r w:rsidR="00F75BD4">
        <w:t xml:space="preserve">” </w:t>
      </w:r>
      <w:r w:rsidR="00310BC4">
        <w:t>inside the “if ... then... else…” function</w:t>
      </w:r>
      <w:r w:rsidR="00CD0BD0">
        <w:t xml:space="preserve"> </w:t>
      </w:r>
      <w:r w:rsidR="00CD0BD0">
        <w:rPr>
          <w:rFonts w:hint="eastAsia"/>
        </w:rPr>
        <w:t>a</w:t>
      </w:r>
      <w:r w:rsidR="00CD0BD0">
        <w:t>s follows.</w:t>
      </w:r>
      <w:r w:rsidR="00CD0BD0">
        <w:br/>
      </w:r>
      <w:r w:rsidR="00C46584">
        <w:br/>
      </w:r>
      <w:r w:rsidR="00FC64B8" w:rsidRPr="00FC64B8">
        <w:rPr>
          <w:noProof/>
        </w:rPr>
        <w:drawing>
          <wp:inline distT="0" distB="0" distL="0" distR="0" wp14:anchorId="60682AB9" wp14:editId="173BF365">
            <wp:extent cx="3877216" cy="5687219"/>
            <wp:effectExtent l="0" t="0" r="9525" b="8890"/>
            <wp:docPr id="208" name="圖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77216" cy="568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64B8">
        <w:br/>
      </w:r>
    </w:p>
    <w:p w14:paraId="78EB117E" w14:textId="77777777" w:rsidR="006F2CE3" w:rsidRDefault="006F2CE3">
      <w:pPr>
        <w:widowControl/>
      </w:pPr>
      <w:r>
        <w:br w:type="page"/>
      </w:r>
    </w:p>
    <w:p w14:paraId="67B86D8F" w14:textId="77777777" w:rsidR="00CC5698" w:rsidRDefault="00CC5698" w:rsidP="00CC5698">
      <w:pPr>
        <w:pStyle w:val="a8"/>
      </w:pPr>
    </w:p>
    <w:p w14:paraId="7BF3E5E4" w14:textId="77777777" w:rsidR="0069741B" w:rsidRDefault="004F10B2" w:rsidP="004B5846">
      <w:pPr>
        <w:pStyle w:val="a8"/>
        <w:numPr>
          <w:ilvl w:val="0"/>
          <w:numId w:val="15"/>
        </w:numPr>
        <w:ind w:leftChars="0"/>
      </w:pPr>
      <w:r>
        <w:t xml:space="preserve">We </w:t>
      </w:r>
      <w:r w:rsidR="00CD0BD0">
        <w:t xml:space="preserve">draw the corresponding patterns in the </w:t>
      </w:r>
      <w:r w:rsidR="0069741B">
        <w:t xml:space="preserve">“show </w:t>
      </w:r>
      <w:proofErr w:type="spellStart"/>
      <w:r w:rsidR="0069741B">
        <w:t>leds</w:t>
      </w:r>
      <w:proofErr w:type="spellEnd"/>
      <w:r w:rsidR="0069741B">
        <w:t xml:space="preserve">” functions. </w:t>
      </w:r>
      <w:r w:rsidR="0069741B">
        <w:br/>
      </w:r>
    </w:p>
    <w:tbl>
      <w:tblPr>
        <w:tblStyle w:val="a5"/>
        <w:tblW w:w="8080" w:type="dxa"/>
        <w:tblInd w:w="562" w:type="dxa"/>
        <w:tblLook w:val="04A0" w:firstRow="1" w:lastRow="0" w:firstColumn="1" w:lastColumn="0" w:noHBand="0" w:noVBand="1"/>
      </w:tblPr>
      <w:tblGrid>
        <w:gridCol w:w="3261"/>
        <w:gridCol w:w="2551"/>
        <w:gridCol w:w="2268"/>
      </w:tblGrid>
      <w:tr w:rsidR="0069741B" w14:paraId="6B59E92C" w14:textId="77777777" w:rsidTr="008D72F3">
        <w:tc>
          <w:tcPr>
            <w:tcW w:w="3261" w:type="dxa"/>
          </w:tcPr>
          <w:p w14:paraId="56C76180" w14:textId="767078D5" w:rsidR="0069741B" w:rsidRDefault="0069741B" w:rsidP="0069741B">
            <w:r>
              <w:rPr>
                <w:rFonts w:hint="eastAsia"/>
              </w:rPr>
              <w:t>C</w:t>
            </w:r>
            <w:r>
              <w:t>ondition</w:t>
            </w:r>
          </w:p>
        </w:tc>
        <w:tc>
          <w:tcPr>
            <w:tcW w:w="2551" w:type="dxa"/>
          </w:tcPr>
          <w:p w14:paraId="130455B9" w14:textId="0D8F9C67" w:rsidR="0069741B" w:rsidRDefault="0069741B" w:rsidP="0069741B">
            <w:r>
              <w:rPr>
                <w:rFonts w:hint="eastAsia"/>
              </w:rPr>
              <w:t>R</w:t>
            </w:r>
            <w:r>
              <w:t>esult</w:t>
            </w:r>
          </w:p>
        </w:tc>
        <w:tc>
          <w:tcPr>
            <w:tcW w:w="2268" w:type="dxa"/>
          </w:tcPr>
          <w:p w14:paraId="39F44723" w14:textId="3B0605A8" w:rsidR="0069741B" w:rsidRDefault="0069741B" w:rsidP="0069741B">
            <w:proofErr w:type="spellStart"/>
            <w:r>
              <w:rPr>
                <w:rFonts w:hint="eastAsia"/>
              </w:rPr>
              <w:t>Pe</w:t>
            </w:r>
            <w:r>
              <w:t>ttern</w:t>
            </w:r>
            <w:proofErr w:type="spellEnd"/>
          </w:p>
        </w:tc>
      </w:tr>
      <w:tr w:rsidR="0069741B" w14:paraId="561DFC87" w14:textId="77777777" w:rsidTr="008D72F3">
        <w:tc>
          <w:tcPr>
            <w:tcW w:w="3261" w:type="dxa"/>
          </w:tcPr>
          <w:p w14:paraId="7353268E" w14:textId="77777777" w:rsidR="0069741B" w:rsidRDefault="0069741B" w:rsidP="0069741B">
            <w:r>
              <w:rPr>
                <w:rFonts w:hint="eastAsia"/>
              </w:rPr>
              <w:t>I</w:t>
            </w:r>
            <w:r>
              <w:t xml:space="preserve">f </w:t>
            </w:r>
            <w:proofErr w:type="spellStart"/>
            <w:r>
              <w:t>receivedNumber</w:t>
            </w:r>
            <w:proofErr w:type="spellEnd"/>
            <w:r>
              <w:t xml:space="preserve"> = 1</w:t>
            </w:r>
          </w:p>
        </w:tc>
        <w:tc>
          <w:tcPr>
            <w:tcW w:w="2551" w:type="dxa"/>
          </w:tcPr>
          <w:p w14:paraId="7402BC25" w14:textId="596FD7CF" w:rsidR="0069741B" w:rsidRDefault="0069741B" w:rsidP="0069741B">
            <w:r>
              <w:rPr>
                <w:rFonts w:hint="eastAsia"/>
              </w:rPr>
              <w:t>G</w:t>
            </w:r>
            <w:r>
              <w:t xml:space="preserve">o Signal </w:t>
            </w:r>
          </w:p>
        </w:tc>
        <w:tc>
          <w:tcPr>
            <w:tcW w:w="2268" w:type="dxa"/>
          </w:tcPr>
          <w:p w14:paraId="57FB133D" w14:textId="239B52C6" w:rsidR="0069741B" w:rsidRDefault="008D72F3" w:rsidP="0069741B">
            <w:r>
              <w:t>Up arrow</w:t>
            </w:r>
          </w:p>
        </w:tc>
      </w:tr>
      <w:tr w:rsidR="0069741B" w14:paraId="2A451445" w14:textId="77777777" w:rsidTr="008D72F3">
        <w:tc>
          <w:tcPr>
            <w:tcW w:w="3261" w:type="dxa"/>
          </w:tcPr>
          <w:p w14:paraId="576D9A10" w14:textId="1B756536" w:rsidR="0069741B" w:rsidRDefault="0069741B" w:rsidP="0069741B">
            <w:r>
              <w:rPr>
                <w:rFonts w:hint="eastAsia"/>
              </w:rPr>
              <w:t>I</w:t>
            </w:r>
            <w:r>
              <w:t xml:space="preserve">f </w:t>
            </w:r>
            <w:proofErr w:type="spellStart"/>
            <w:r>
              <w:t>receivedNumber</w:t>
            </w:r>
            <w:proofErr w:type="spellEnd"/>
            <w:r w:rsidR="00364CF3">
              <w:rPr>
                <w:rFonts w:ascii="新細明體" w:eastAsia="新細明體" w:hAnsi="新細明體" w:hint="eastAsia"/>
              </w:rPr>
              <w:t>≠</w:t>
            </w:r>
            <w:r>
              <w:t>1</w:t>
            </w:r>
          </w:p>
        </w:tc>
        <w:tc>
          <w:tcPr>
            <w:tcW w:w="2551" w:type="dxa"/>
          </w:tcPr>
          <w:p w14:paraId="0995EDD1" w14:textId="32B70979" w:rsidR="0069741B" w:rsidRDefault="0069741B" w:rsidP="0069741B">
            <w:r>
              <w:rPr>
                <w:rFonts w:hint="eastAsia"/>
              </w:rPr>
              <w:t>S</w:t>
            </w:r>
            <w:r>
              <w:t>top Signal</w:t>
            </w:r>
          </w:p>
        </w:tc>
        <w:tc>
          <w:tcPr>
            <w:tcW w:w="2268" w:type="dxa"/>
          </w:tcPr>
          <w:p w14:paraId="22BC3B8B" w14:textId="112CA5EA" w:rsidR="0069741B" w:rsidRDefault="008D72F3" w:rsidP="0069741B">
            <w:r>
              <w:t>Cross</w:t>
            </w:r>
          </w:p>
        </w:tc>
      </w:tr>
    </w:tbl>
    <w:p w14:paraId="61DB8EDB" w14:textId="54A5E94C" w:rsidR="00365E41" w:rsidRDefault="00442DBF" w:rsidP="0069741B">
      <w:pPr>
        <w:pStyle w:val="a8"/>
        <w:ind w:leftChars="0"/>
      </w:pPr>
      <w:r>
        <w:br/>
      </w:r>
      <w:r w:rsidR="006F2CE3" w:rsidRPr="006F2CE3">
        <w:rPr>
          <w:noProof/>
        </w:rPr>
        <w:drawing>
          <wp:inline distT="0" distB="0" distL="0" distR="0" wp14:anchorId="66563879" wp14:editId="14C1748B">
            <wp:extent cx="3839111" cy="5649113"/>
            <wp:effectExtent l="0" t="0" r="9525" b="0"/>
            <wp:docPr id="209" name="圖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839111" cy="5649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68818942" w14:textId="77777777" w:rsidR="00365E41" w:rsidRDefault="00365E41">
      <w:pPr>
        <w:widowControl/>
      </w:pPr>
      <w:r>
        <w:br w:type="page"/>
      </w:r>
    </w:p>
    <w:p w14:paraId="778B0F87" w14:textId="7D9EEBEF" w:rsidR="00D0468E" w:rsidRDefault="00D0468E" w:rsidP="004F10B2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lastRenderedPageBreak/>
        <w:t>We</w:t>
      </w:r>
      <w:r>
        <w:t xml:space="preserve"> would like to add </w:t>
      </w:r>
      <w:r w:rsidR="0069662F">
        <w:t xml:space="preserve">one special features on the receiver micro:bit. Under any </w:t>
      </w:r>
      <w:r w:rsidR="00EA093A" w:rsidRPr="00EA093A">
        <w:t>circumstances</w:t>
      </w:r>
      <w:r w:rsidR="0069662F">
        <w:t xml:space="preserve">, </w:t>
      </w:r>
      <w:r w:rsidR="00DE63DC">
        <w:t>it will show a cross pattern (“Stop” signal) when we shake the receiver micro:bit</w:t>
      </w:r>
      <w:r w:rsidR="00B979B1">
        <w:t xml:space="preserve"> (for example earthquakes</w:t>
      </w:r>
      <w:r w:rsidR="003E5E7E">
        <w:t>/accidents</w:t>
      </w:r>
      <w:r w:rsidR="00B979B1">
        <w:t xml:space="preserve"> </w:t>
      </w:r>
      <w:r w:rsidR="002B412A">
        <w:t>in real situation)</w:t>
      </w:r>
      <w:r w:rsidR="00DE63DC">
        <w:t xml:space="preserve">. To accomplish this feature, we need to drag the </w:t>
      </w:r>
      <w:r w:rsidR="00365E41">
        <w:t>“on shake” function from input menu.</w:t>
      </w:r>
      <w:r w:rsidR="00DB17C1">
        <w:t xml:space="preserve"> This function will </w:t>
      </w:r>
      <w:r w:rsidR="00681306">
        <w:t xml:space="preserve">run a part of program when </w:t>
      </w:r>
      <w:r w:rsidR="00F4060E" w:rsidRPr="0053493F">
        <w:t xml:space="preserve">shaking </w:t>
      </w:r>
      <w:r w:rsidR="0053493F" w:rsidRPr="0053493F">
        <w:t xml:space="preserve">gesture </w:t>
      </w:r>
      <w:r w:rsidR="00F4060E">
        <w:t>is detected</w:t>
      </w:r>
      <w:r w:rsidR="0053493F" w:rsidRPr="0053493F">
        <w:t>.</w:t>
      </w:r>
      <w:r w:rsidR="008D72F3">
        <w:br/>
      </w:r>
      <w:r w:rsidR="00DE63DC">
        <w:br/>
      </w:r>
      <w:r w:rsidR="00365E41" w:rsidRPr="00365E41">
        <w:rPr>
          <w:noProof/>
        </w:rPr>
        <w:drawing>
          <wp:inline distT="0" distB="0" distL="0" distR="0" wp14:anchorId="244FE457" wp14:editId="27F79D72">
            <wp:extent cx="4096322" cy="2638793"/>
            <wp:effectExtent l="0" t="0" r="0" b="9525"/>
            <wp:docPr id="210" name="圖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096322" cy="2638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060E">
        <w:br/>
      </w:r>
    </w:p>
    <w:p w14:paraId="6C000F3F" w14:textId="4FCC5679" w:rsidR="00F4060E" w:rsidRDefault="00C67927" w:rsidP="004F10B2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W</w:t>
      </w:r>
      <w:r>
        <w:t xml:space="preserve">e drag a “show </w:t>
      </w:r>
      <w:proofErr w:type="spellStart"/>
      <w:r>
        <w:t>leds</w:t>
      </w:r>
      <w:proofErr w:type="spellEnd"/>
      <w:r>
        <w:t xml:space="preserve">” function from </w:t>
      </w:r>
      <w:r w:rsidR="00304FCC">
        <w:t>Basic menu into the “on shake” block, draw a cross pattern</w:t>
      </w:r>
      <w:r w:rsidR="00100EFA">
        <w:t xml:space="preserve"> </w:t>
      </w:r>
      <w:r w:rsidR="006810BD">
        <w:t xml:space="preserve">to represent a </w:t>
      </w:r>
      <w:r w:rsidR="00100EFA">
        <w:t>“Stop” sig</w:t>
      </w:r>
      <w:r w:rsidR="006810BD">
        <w:t>nal</w:t>
      </w:r>
      <w:r w:rsidR="00100EFA">
        <w:t>.</w:t>
      </w:r>
      <w:r w:rsidR="006810BD">
        <w:br/>
      </w:r>
      <w:r w:rsidR="00304FCC">
        <w:br/>
      </w:r>
      <w:r w:rsidR="00304FCC" w:rsidRPr="00304FCC">
        <w:rPr>
          <w:noProof/>
        </w:rPr>
        <w:drawing>
          <wp:inline distT="0" distB="0" distL="0" distR="0" wp14:anchorId="0E29B5EE" wp14:editId="71352FCB">
            <wp:extent cx="3753374" cy="3172268"/>
            <wp:effectExtent l="0" t="0" r="0" b="9525"/>
            <wp:docPr id="216" name="圖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753374" cy="3172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165C">
        <w:br/>
      </w:r>
      <w:r w:rsidR="0097165C" w:rsidRPr="0097165C">
        <w:rPr>
          <w:noProof/>
        </w:rPr>
        <w:lastRenderedPageBreak/>
        <w:drawing>
          <wp:inline distT="0" distB="0" distL="0" distR="0" wp14:anchorId="13515B8B" wp14:editId="33319C85">
            <wp:extent cx="1724266" cy="2686425"/>
            <wp:effectExtent l="0" t="0" r="9525" b="0"/>
            <wp:docPr id="218" name="圖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724266" cy="268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10BD">
        <w:br/>
      </w:r>
    </w:p>
    <w:p w14:paraId="5CB8EFC4" w14:textId="7123C2F6" w:rsidR="005441CB" w:rsidRDefault="00714E2C" w:rsidP="004F10B2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T</w:t>
      </w:r>
      <w:r>
        <w:t xml:space="preserve">he completed program blocks on the receiver micro:bit should </w:t>
      </w:r>
      <w:r>
        <w:rPr>
          <w:rFonts w:hint="eastAsia"/>
        </w:rPr>
        <w:t>b</w:t>
      </w:r>
      <w:r>
        <w:t xml:space="preserve">e </w:t>
      </w:r>
      <w:r w:rsidR="00EF7276">
        <w:t>like this.</w:t>
      </w:r>
      <w:r>
        <w:br/>
      </w:r>
      <w:r w:rsidRPr="00714E2C">
        <w:rPr>
          <w:noProof/>
        </w:rPr>
        <w:drawing>
          <wp:inline distT="0" distB="0" distL="0" distR="0" wp14:anchorId="1FFD7284" wp14:editId="2244716B">
            <wp:extent cx="6276975" cy="4708031"/>
            <wp:effectExtent l="0" t="0" r="0" b="0"/>
            <wp:docPr id="219" name="圖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280184" cy="4710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03FB3F4C" w14:textId="77777777" w:rsidR="005441CB" w:rsidRDefault="005441CB">
      <w:pPr>
        <w:widowControl/>
      </w:pPr>
      <w:r>
        <w:br w:type="page"/>
      </w:r>
    </w:p>
    <w:p w14:paraId="681462EB" w14:textId="77777777" w:rsidR="0097165C" w:rsidRDefault="0097165C" w:rsidP="005441CB"/>
    <w:p w14:paraId="34A69252" w14:textId="6556883D" w:rsidR="009D5BDD" w:rsidRDefault="00FB44DF" w:rsidP="004F10B2">
      <w:pPr>
        <w:pStyle w:val="a8"/>
        <w:numPr>
          <w:ilvl w:val="0"/>
          <w:numId w:val="15"/>
        </w:numPr>
        <w:ind w:leftChars="0"/>
      </w:pPr>
      <w:r>
        <w:t xml:space="preserve">To </w:t>
      </w:r>
      <w:r w:rsidR="007B62BA">
        <w:t xml:space="preserve">upload </w:t>
      </w:r>
      <w:r>
        <w:t>your project file to micro:bit, c</w:t>
      </w:r>
      <w:r w:rsidR="009D5BDD">
        <w:t>onnect the micro:bit to your computer with a micro USB cable</w:t>
      </w:r>
      <w:r w:rsidR="00332563">
        <w:t xml:space="preserve"> (one at each time)</w:t>
      </w:r>
      <w:r w:rsidR="009D5BDD">
        <w:t xml:space="preserve">, </w:t>
      </w:r>
      <w:r w:rsidRPr="00FB44DF">
        <w:t xml:space="preserve">drag and drop </w:t>
      </w:r>
      <w:r>
        <w:t>the project file</w:t>
      </w:r>
      <w:r w:rsidR="00166D04">
        <w:t xml:space="preserve"> from the download folder</w:t>
      </w:r>
      <w:r>
        <w:t xml:space="preserve"> </w:t>
      </w:r>
      <w:r w:rsidRPr="00FB44DF">
        <w:t>to the micro:bit drive.</w:t>
      </w:r>
      <w:r w:rsidR="00332563">
        <w:t xml:space="preserve"> </w:t>
      </w:r>
    </w:p>
    <w:p w14:paraId="3866D1D9" w14:textId="6B8F2A40" w:rsidR="00FB44DF" w:rsidRDefault="00FB44DF" w:rsidP="00FB44DF">
      <w:pPr>
        <w:pStyle w:val="a8"/>
      </w:pPr>
    </w:p>
    <w:p w14:paraId="6A5ECB60" w14:textId="52BD71B3" w:rsidR="00FB44DF" w:rsidRDefault="00FB44DF" w:rsidP="00FB44DF">
      <w:pPr>
        <w:pStyle w:val="a8"/>
      </w:pPr>
      <w:r>
        <w:t>The LED on the back of your micro:bit flashes during the transfer (which should only take a few seconds). Once transferred, the code will run automatically on your micro:bit. To rerun your program, press the reset button on the back of your micro:bit. The reset button automatically runs the newest file on the micro:bit.</w:t>
      </w:r>
    </w:p>
    <w:p w14:paraId="5B0C15FB" w14:textId="6E26BF66" w:rsidR="00A64736" w:rsidRDefault="00A64736" w:rsidP="00FB44DF">
      <w:pPr>
        <w:pStyle w:val="a8"/>
      </w:pPr>
    </w:p>
    <w:p w14:paraId="5F899A93" w14:textId="54426FB9" w:rsidR="00A64736" w:rsidRDefault="00DD2789" w:rsidP="00A64736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A</w:t>
      </w:r>
      <w:r>
        <w:t xml:space="preserve">fter the project file were </w:t>
      </w:r>
      <w:r w:rsidR="00F41092">
        <w:t xml:space="preserve">transferred to “transmitter” and “receiver” micro:bit. </w:t>
      </w:r>
      <w:r w:rsidR="00A64736">
        <w:t xml:space="preserve">Test the result </w:t>
      </w:r>
      <w:r w:rsidR="00F41092">
        <w:t xml:space="preserve">by </w:t>
      </w:r>
      <w:r w:rsidR="00371F04">
        <w:t>press and buttons from the transmitter micro:bit and review the pattern displayed on the receiver. When you shake the receiver micro:bit, a cross pattern should be shown.</w:t>
      </w:r>
      <w:r w:rsidR="007C18EE">
        <w:t xml:space="preserve"> You </w:t>
      </w:r>
      <w:r w:rsidR="00497360">
        <w:t>may use USB cable</w:t>
      </w:r>
      <w:r w:rsidR="00F31417">
        <w:t>s to</w:t>
      </w:r>
      <w:r w:rsidR="00497360">
        <w:t xml:space="preserve"> connect</w:t>
      </w:r>
      <w:r w:rsidR="00F31417">
        <w:t xml:space="preserve"> a </w:t>
      </w:r>
      <w:r w:rsidR="00497360">
        <w:t xml:space="preserve">power source </w:t>
      </w:r>
      <w:r w:rsidR="00F31417">
        <w:t xml:space="preserve">or </w:t>
      </w:r>
      <w:r w:rsidR="00D4724B">
        <w:t>use the micro:bit battery box.</w:t>
      </w:r>
    </w:p>
    <w:p w14:paraId="78245164" w14:textId="77777777" w:rsidR="00FC6D0A" w:rsidRDefault="00FC6D0A" w:rsidP="00FC6D0A">
      <w:pPr>
        <w:pStyle w:val="a8"/>
        <w:ind w:leftChars="0"/>
      </w:pPr>
    </w:p>
    <w:p w14:paraId="07F04365" w14:textId="77777777" w:rsidR="00FC6D0A" w:rsidRDefault="000A48F3" w:rsidP="008C7E93">
      <w:pPr>
        <w:pStyle w:val="a8"/>
        <w:ind w:leftChars="0"/>
      </w:pPr>
      <w:r w:rsidRPr="000A48F3">
        <w:rPr>
          <w:noProof/>
        </w:rPr>
        <w:drawing>
          <wp:inline distT="0" distB="0" distL="0" distR="0" wp14:anchorId="3D6E0912" wp14:editId="60534DC4">
            <wp:extent cx="4949710" cy="2557145"/>
            <wp:effectExtent l="0" t="0" r="3810" b="0"/>
            <wp:docPr id="220" name="圖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971056" cy="2568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3698">
        <w:rPr>
          <w:rFonts w:hint="eastAsia"/>
        </w:rPr>
        <w:t xml:space="preserve"> </w:t>
      </w:r>
    </w:p>
    <w:p w14:paraId="33B5EBB1" w14:textId="01D02E2D" w:rsidR="003F3698" w:rsidRDefault="00FC6D0A" w:rsidP="008C7E93">
      <w:pPr>
        <w:pStyle w:val="a8"/>
        <w:ind w:leftChars="0"/>
      </w:pPr>
      <w:r w:rsidRPr="00FC6D0A">
        <w:rPr>
          <w:noProof/>
        </w:rPr>
        <w:drawing>
          <wp:inline distT="0" distB="0" distL="0" distR="0" wp14:anchorId="0BE0934E" wp14:editId="4F09BFBD">
            <wp:extent cx="4949190" cy="2797101"/>
            <wp:effectExtent l="0" t="0" r="3810" b="3810"/>
            <wp:docPr id="221" name="圖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969022" cy="2808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C6D0A">
        <w:t xml:space="preserve"> </w:t>
      </w:r>
    </w:p>
    <w:p w14:paraId="7DCFBC22" w14:textId="27261301" w:rsidR="005441CB" w:rsidRDefault="005441CB">
      <w:pPr>
        <w:widowControl/>
        <w:rPr>
          <w:color w:val="0070C0"/>
        </w:rPr>
      </w:pPr>
    </w:p>
    <w:p w14:paraId="22911BB0" w14:textId="239D9B01" w:rsidR="00EA3D84" w:rsidRDefault="00EA3D84">
      <w:pPr>
        <w:rPr>
          <w:rFonts w:hint="eastAsia"/>
        </w:rPr>
      </w:pPr>
      <w:bookmarkStart w:id="1" w:name="_GoBack"/>
      <w:bookmarkEnd w:id="1"/>
    </w:p>
    <w:sectPr w:rsidR="00EA3D84" w:rsidSect="006A0679">
      <w:footerReference w:type="default" r:id="rId54"/>
      <w:footnotePr>
        <w:pos w:val="beneathText"/>
      </w:footnotePr>
      <w:endnotePr>
        <w:numFmt w:val="chicago"/>
      </w:endnotePr>
      <w:pgSz w:w="11906" w:h="16838"/>
      <w:pgMar w:top="720" w:right="720" w:bottom="720" w:left="720" w:header="851" w:footer="85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CA5147" w14:textId="77777777" w:rsidR="0067373E" w:rsidRDefault="0067373E" w:rsidP="004D425E">
      <w:r>
        <w:separator/>
      </w:r>
    </w:p>
  </w:endnote>
  <w:endnote w:type="continuationSeparator" w:id="0">
    <w:p w14:paraId="4EA05484" w14:textId="77777777" w:rsidR="0067373E" w:rsidRDefault="0067373E" w:rsidP="004D42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urce Code Pro Black">
    <w:charset w:val="00"/>
    <w:family w:val="modern"/>
    <w:pitch w:val="fixed"/>
    <w:sig w:usb0="20000007" w:usb1="00000001" w:usb2="00000000" w:usb3="00000000" w:csb0="00000193" w:csb1="00000000"/>
    <w:embedRegular r:id="rId1" w:fontKey="{467D5469-ED0C-4106-BF22-220FA9C08FE3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2" w:fontKey="{36C793D0-649D-45E9-BDDC-08C3A341754E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3" w:subsetted="1" w:fontKey="{6479BD9E-99A8-4539-A313-671B746B55F4}"/>
    <w:embedBold r:id="rId4" w:subsetted="1" w:fontKey="{804B72A3-D379-4C99-84DE-36A60D54BEB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9557D50-62B6-4ED0-A456-87EC06E7BBDE}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Bold r:id="rId6" w:fontKey="{B4A6226B-8553-41F6-8D67-B5309C8E71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ECE27B" w14:textId="053154AD" w:rsidR="00A64736" w:rsidRPr="00FB5F3F" w:rsidRDefault="00A64736" w:rsidP="006A0679">
    <w:pPr>
      <w:pStyle w:val="ac"/>
      <w:pBdr>
        <w:top w:val="single" w:sz="4" w:space="1" w:color="auto"/>
      </w:pBdr>
      <w:tabs>
        <w:tab w:val="clear" w:pos="8306"/>
        <w:tab w:val="right" w:pos="10466"/>
      </w:tabs>
      <w:rPr>
        <w:rFonts w:ascii="微軟正黑體" w:eastAsia="微軟正黑體" w:hAnsi="微軟正黑體"/>
      </w:rPr>
    </w:pPr>
    <w:r w:rsidRPr="006A0679">
      <w:rPr>
        <w:rFonts w:ascii="微軟正黑體" w:eastAsia="微軟正黑體" w:hAnsi="微軟正黑體"/>
        <w:b/>
      </w:rPr>
      <w:fldChar w:fldCharType="begin"/>
    </w:r>
    <w:r w:rsidRPr="006A0679">
      <w:rPr>
        <w:rFonts w:ascii="微軟正黑體" w:eastAsia="微軟正黑體" w:hAnsi="微軟正黑體"/>
        <w:b/>
      </w:rPr>
      <w:instrText xml:space="preserve"> STYLEREF  "標題 1,Big Title"  \* MERGEFORMAT </w:instrText>
    </w:r>
    <w:r w:rsidRPr="006A0679">
      <w:rPr>
        <w:rFonts w:ascii="微軟正黑體" w:eastAsia="微軟正黑體" w:hAnsi="微軟正黑體"/>
        <w:b/>
      </w:rPr>
      <w:fldChar w:fldCharType="separate"/>
    </w:r>
    <w:r w:rsidR="00570ADE">
      <w:rPr>
        <w:rFonts w:ascii="微軟正黑體" w:eastAsia="微軟正黑體" w:hAnsi="微軟正黑體"/>
        <w:b/>
        <w:noProof/>
      </w:rPr>
      <w:t>Set 2: Traffic Controller and Signage</w:t>
    </w:r>
    <w:r w:rsidRPr="006A0679">
      <w:rPr>
        <w:rFonts w:ascii="微軟正黑體" w:eastAsia="微軟正黑體" w:hAnsi="微軟正黑體"/>
        <w:b/>
      </w:rPr>
      <w:fldChar w:fldCharType="end"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 w:hint="eastAsia"/>
      </w:rPr>
      <w:t>P</w:t>
    </w:r>
    <w:r>
      <w:rPr>
        <w:rFonts w:ascii="微軟正黑體" w:eastAsia="微軟正黑體" w:hAnsi="微軟正黑體"/>
      </w:rPr>
      <w:t xml:space="preserve">age </w:t>
    </w:r>
    <w:r w:rsidRPr="00FB5F3F">
      <w:rPr>
        <w:rFonts w:ascii="微軟正黑體" w:eastAsia="微軟正黑體" w:hAnsi="微軟正黑體"/>
      </w:rPr>
      <w:fldChar w:fldCharType="begin"/>
    </w:r>
    <w:r w:rsidRPr="00FB5F3F">
      <w:rPr>
        <w:rFonts w:ascii="微軟正黑體" w:eastAsia="微軟正黑體" w:hAnsi="微軟正黑體"/>
      </w:rPr>
      <w:instrText>PAGE   \* MERGEFORMAT</w:instrText>
    </w:r>
    <w:r w:rsidRPr="00FB5F3F">
      <w:rPr>
        <w:rFonts w:ascii="微軟正黑體" w:eastAsia="微軟正黑體" w:hAnsi="微軟正黑體"/>
      </w:rPr>
      <w:fldChar w:fldCharType="separate"/>
    </w:r>
    <w:r w:rsidRPr="007A149E">
      <w:rPr>
        <w:rFonts w:ascii="微軟正黑體" w:eastAsia="微軟正黑體" w:hAnsi="微軟正黑體"/>
        <w:noProof/>
        <w:lang w:val="en-HK"/>
      </w:rPr>
      <w:t>5</w:t>
    </w:r>
    <w:r w:rsidRPr="00FB5F3F">
      <w:rPr>
        <w:rFonts w:ascii="微軟正黑體" w:eastAsia="微軟正黑體" w:hAnsi="微軟正黑體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2D16E9" w14:textId="77777777" w:rsidR="0067373E" w:rsidRDefault="0067373E" w:rsidP="004D425E">
      <w:r>
        <w:separator/>
      </w:r>
    </w:p>
  </w:footnote>
  <w:footnote w:type="continuationSeparator" w:id="0">
    <w:p w14:paraId="73A16C80" w14:textId="77777777" w:rsidR="0067373E" w:rsidRDefault="0067373E" w:rsidP="004D42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742DD"/>
    <w:multiLevelType w:val="hybridMultilevel"/>
    <w:tmpl w:val="CEA2CDB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0765910"/>
    <w:multiLevelType w:val="hybridMultilevel"/>
    <w:tmpl w:val="AECEB84E"/>
    <w:lvl w:ilvl="0" w:tplc="6F628B9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2D0185C"/>
    <w:multiLevelType w:val="hybridMultilevel"/>
    <w:tmpl w:val="6D84C57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09E96689"/>
    <w:multiLevelType w:val="hybridMultilevel"/>
    <w:tmpl w:val="C73A8B14"/>
    <w:lvl w:ilvl="0" w:tplc="04090001">
      <w:start w:val="1"/>
      <w:numFmt w:val="bullet"/>
      <w:lvlText w:val=""/>
      <w:lvlJc w:val="left"/>
      <w:pPr>
        <w:ind w:left="6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40" w:hanging="480"/>
      </w:pPr>
      <w:rPr>
        <w:rFonts w:ascii="Wingdings" w:hAnsi="Wingdings" w:hint="default"/>
      </w:rPr>
    </w:lvl>
  </w:abstractNum>
  <w:abstractNum w:abstractNumId="4" w15:restartNumberingAfterBreak="0">
    <w:nsid w:val="0D175B46"/>
    <w:multiLevelType w:val="hybridMultilevel"/>
    <w:tmpl w:val="948C3112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3431501"/>
    <w:multiLevelType w:val="hybridMultilevel"/>
    <w:tmpl w:val="E3B88A9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7571A7E"/>
    <w:multiLevelType w:val="hybridMultilevel"/>
    <w:tmpl w:val="436ACC6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84077BD"/>
    <w:multiLevelType w:val="hybridMultilevel"/>
    <w:tmpl w:val="2EC80748"/>
    <w:lvl w:ilvl="0" w:tplc="A5D68A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90E606E"/>
    <w:multiLevelType w:val="hybridMultilevel"/>
    <w:tmpl w:val="A07EB4A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9CF4745"/>
    <w:multiLevelType w:val="hybridMultilevel"/>
    <w:tmpl w:val="8018B896"/>
    <w:lvl w:ilvl="0" w:tplc="7CC8734A">
      <w:start w:val="1"/>
      <w:numFmt w:val="decimal"/>
      <w:lvlText w:val="Step 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1DB8509A"/>
    <w:multiLevelType w:val="hybridMultilevel"/>
    <w:tmpl w:val="D08872C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1F8D208C"/>
    <w:multiLevelType w:val="hybridMultilevel"/>
    <w:tmpl w:val="465E14B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23BD314F"/>
    <w:multiLevelType w:val="hybridMultilevel"/>
    <w:tmpl w:val="BE3E08C6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24E637DD"/>
    <w:multiLevelType w:val="hybridMultilevel"/>
    <w:tmpl w:val="8DD6DD3E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2ACF0C1D"/>
    <w:multiLevelType w:val="hybridMultilevel"/>
    <w:tmpl w:val="F5C40FF0"/>
    <w:lvl w:ilvl="0" w:tplc="2D2EA44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B3D6E07"/>
    <w:multiLevelType w:val="hybridMultilevel"/>
    <w:tmpl w:val="C6C058DA"/>
    <w:lvl w:ilvl="0" w:tplc="38BCD90A">
      <w:start w:val="1"/>
      <w:numFmt w:val="bullet"/>
      <w:pStyle w:val="Answer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34BE18A4"/>
    <w:multiLevelType w:val="hybridMultilevel"/>
    <w:tmpl w:val="E59AF346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7" w15:restartNumberingAfterBreak="0">
    <w:nsid w:val="356F2B5F"/>
    <w:multiLevelType w:val="hybridMultilevel"/>
    <w:tmpl w:val="309C352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9F7708A"/>
    <w:multiLevelType w:val="hybridMultilevel"/>
    <w:tmpl w:val="57E8EF9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3AB56934"/>
    <w:multiLevelType w:val="hybridMultilevel"/>
    <w:tmpl w:val="179612D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3F1E27F1"/>
    <w:multiLevelType w:val="hybridMultilevel"/>
    <w:tmpl w:val="0F2EAF8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4287009C"/>
    <w:multiLevelType w:val="hybridMultilevel"/>
    <w:tmpl w:val="CEB6D43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461D7CD8"/>
    <w:multiLevelType w:val="hybridMultilevel"/>
    <w:tmpl w:val="5840FF5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51E91E1D"/>
    <w:multiLevelType w:val="hybridMultilevel"/>
    <w:tmpl w:val="4A56453C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56B65EB2"/>
    <w:multiLevelType w:val="hybridMultilevel"/>
    <w:tmpl w:val="CA163E16"/>
    <w:lvl w:ilvl="0" w:tplc="0C18410E">
      <w:start w:val="1"/>
      <w:numFmt w:val="bullet"/>
      <w:pStyle w:val="Question"/>
      <w:lvlText w:val="?"/>
      <w:lvlJc w:val="left"/>
      <w:pPr>
        <w:ind w:left="480" w:hanging="480"/>
      </w:pPr>
      <w:rPr>
        <w:rFonts w:ascii="Source Code Pro Black" w:hAnsi="Source Code Pro Black" w:hint="default"/>
        <w:sz w:val="28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5" w15:restartNumberingAfterBreak="0">
    <w:nsid w:val="5C515322"/>
    <w:multiLevelType w:val="hybridMultilevel"/>
    <w:tmpl w:val="23AC06C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6" w15:restartNumberingAfterBreak="0">
    <w:nsid w:val="612643E4"/>
    <w:multiLevelType w:val="hybridMultilevel"/>
    <w:tmpl w:val="70E44B3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7" w15:restartNumberingAfterBreak="0">
    <w:nsid w:val="699367E0"/>
    <w:multiLevelType w:val="hybridMultilevel"/>
    <w:tmpl w:val="42B488E6"/>
    <w:lvl w:ilvl="0" w:tplc="4B42A9CC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8" w15:restartNumberingAfterBreak="0">
    <w:nsid w:val="6B3B7D9B"/>
    <w:multiLevelType w:val="hybridMultilevel"/>
    <w:tmpl w:val="CBC6080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9" w15:restartNumberingAfterBreak="0">
    <w:nsid w:val="71801EAB"/>
    <w:multiLevelType w:val="hybridMultilevel"/>
    <w:tmpl w:val="59E04D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754C41F7"/>
    <w:multiLevelType w:val="hybridMultilevel"/>
    <w:tmpl w:val="C316A56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1" w15:restartNumberingAfterBreak="0">
    <w:nsid w:val="75D54BCE"/>
    <w:multiLevelType w:val="hybridMultilevel"/>
    <w:tmpl w:val="C0922EE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5"/>
  </w:num>
  <w:num w:numId="2">
    <w:abstractNumId w:val="24"/>
  </w:num>
  <w:num w:numId="3">
    <w:abstractNumId w:val="1"/>
  </w:num>
  <w:num w:numId="4">
    <w:abstractNumId w:val="4"/>
  </w:num>
  <w:num w:numId="5">
    <w:abstractNumId w:val="26"/>
  </w:num>
  <w:num w:numId="6">
    <w:abstractNumId w:val="3"/>
  </w:num>
  <w:num w:numId="7">
    <w:abstractNumId w:val="29"/>
  </w:num>
  <w:num w:numId="8">
    <w:abstractNumId w:val="5"/>
  </w:num>
  <w:num w:numId="9">
    <w:abstractNumId w:val="30"/>
  </w:num>
  <w:num w:numId="10">
    <w:abstractNumId w:val="28"/>
  </w:num>
  <w:num w:numId="11">
    <w:abstractNumId w:val="25"/>
  </w:num>
  <w:num w:numId="12">
    <w:abstractNumId w:val="6"/>
  </w:num>
  <w:num w:numId="13">
    <w:abstractNumId w:val="20"/>
  </w:num>
  <w:num w:numId="14">
    <w:abstractNumId w:val="17"/>
  </w:num>
  <w:num w:numId="15">
    <w:abstractNumId w:val="19"/>
  </w:num>
  <w:num w:numId="16">
    <w:abstractNumId w:val="9"/>
  </w:num>
  <w:num w:numId="17">
    <w:abstractNumId w:val="23"/>
  </w:num>
  <w:num w:numId="18">
    <w:abstractNumId w:val="21"/>
  </w:num>
  <w:num w:numId="19">
    <w:abstractNumId w:val="16"/>
  </w:num>
  <w:num w:numId="20">
    <w:abstractNumId w:val="8"/>
  </w:num>
  <w:num w:numId="21">
    <w:abstractNumId w:val="27"/>
  </w:num>
  <w:num w:numId="22">
    <w:abstractNumId w:val="10"/>
  </w:num>
  <w:num w:numId="2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1"/>
  </w:num>
  <w:num w:numId="25">
    <w:abstractNumId w:val="2"/>
  </w:num>
  <w:num w:numId="26">
    <w:abstractNumId w:val="31"/>
  </w:num>
  <w:num w:numId="27">
    <w:abstractNumId w:val="13"/>
  </w:num>
  <w:num w:numId="28">
    <w:abstractNumId w:val="22"/>
  </w:num>
  <w:num w:numId="29">
    <w:abstractNumId w:val="18"/>
  </w:num>
  <w:num w:numId="30">
    <w:abstractNumId w:val="0"/>
  </w:num>
  <w:num w:numId="31">
    <w:abstractNumId w:val="14"/>
  </w:num>
  <w:num w:numId="32">
    <w:abstractNumId w:val="7"/>
  </w:num>
  <w:num w:numId="3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pos w:val="beneathText"/>
    <w:footnote w:id="-1"/>
    <w:footnote w:id="0"/>
  </w:footnotePr>
  <w:endnotePr>
    <w:numFmt w:val="chicago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D5D"/>
    <w:rsid w:val="00003672"/>
    <w:rsid w:val="00005A4A"/>
    <w:rsid w:val="00005BB3"/>
    <w:rsid w:val="00006F8D"/>
    <w:rsid w:val="00007B3A"/>
    <w:rsid w:val="0001008A"/>
    <w:rsid w:val="00010BCB"/>
    <w:rsid w:val="00013EEA"/>
    <w:rsid w:val="000140A9"/>
    <w:rsid w:val="00016665"/>
    <w:rsid w:val="00021018"/>
    <w:rsid w:val="000239E1"/>
    <w:rsid w:val="0003098C"/>
    <w:rsid w:val="00033B2F"/>
    <w:rsid w:val="000412CE"/>
    <w:rsid w:val="00041353"/>
    <w:rsid w:val="00041C0C"/>
    <w:rsid w:val="0004568D"/>
    <w:rsid w:val="000529D8"/>
    <w:rsid w:val="0005400A"/>
    <w:rsid w:val="00054C1B"/>
    <w:rsid w:val="00055413"/>
    <w:rsid w:val="00056FE8"/>
    <w:rsid w:val="0006008B"/>
    <w:rsid w:val="00061CD3"/>
    <w:rsid w:val="000628A8"/>
    <w:rsid w:val="00063F49"/>
    <w:rsid w:val="000707A2"/>
    <w:rsid w:val="000823B9"/>
    <w:rsid w:val="00082622"/>
    <w:rsid w:val="00083967"/>
    <w:rsid w:val="00083FE4"/>
    <w:rsid w:val="0009215A"/>
    <w:rsid w:val="00094D92"/>
    <w:rsid w:val="00095654"/>
    <w:rsid w:val="000A1745"/>
    <w:rsid w:val="000A220D"/>
    <w:rsid w:val="000A41AF"/>
    <w:rsid w:val="000A48F3"/>
    <w:rsid w:val="000A6C92"/>
    <w:rsid w:val="000A70E5"/>
    <w:rsid w:val="000A7B29"/>
    <w:rsid w:val="000B03DB"/>
    <w:rsid w:val="000B1AA0"/>
    <w:rsid w:val="000B1DA7"/>
    <w:rsid w:val="000B2BD8"/>
    <w:rsid w:val="000B3733"/>
    <w:rsid w:val="000B4301"/>
    <w:rsid w:val="000B5664"/>
    <w:rsid w:val="000B6712"/>
    <w:rsid w:val="000B7CE2"/>
    <w:rsid w:val="000C093D"/>
    <w:rsid w:val="000C2B58"/>
    <w:rsid w:val="000D4A60"/>
    <w:rsid w:val="000D6E12"/>
    <w:rsid w:val="000E154D"/>
    <w:rsid w:val="000E3F5E"/>
    <w:rsid w:val="000E420A"/>
    <w:rsid w:val="000E4A58"/>
    <w:rsid w:val="000E68F2"/>
    <w:rsid w:val="000E75EC"/>
    <w:rsid w:val="000F35B8"/>
    <w:rsid w:val="000F3683"/>
    <w:rsid w:val="000F3D33"/>
    <w:rsid w:val="000F5EC9"/>
    <w:rsid w:val="00100EFA"/>
    <w:rsid w:val="00102BCE"/>
    <w:rsid w:val="00107620"/>
    <w:rsid w:val="00107E54"/>
    <w:rsid w:val="00116672"/>
    <w:rsid w:val="001171CB"/>
    <w:rsid w:val="00117DF9"/>
    <w:rsid w:val="00121ADB"/>
    <w:rsid w:val="001304B4"/>
    <w:rsid w:val="00130604"/>
    <w:rsid w:val="001331F7"/>
    <w:rsid w:val="001339B5"/>
    <w:rsid w:val="00134811"/>
    <w:rsid w:val="0013580E"/>
    <w:rsid w:val="00135C7F"/>
    <w:rsid w:val="001458C2"/>
    <w:rsid w:val="00146B8B"/>
    <w:rsid w:val="00146DCC"/>
    <w:rsid w:val="00146F67"/>
    <w:rsid w:val="0014722E"/>
    <w:rsid w:val="00150430"/>
    <w:rsid w:val="001518C4"/>
    <w:rsid w:val="00153B6F"/>
    <w:rsid w:val="0015506D"/>
    <w:rsid w:val="001576C5"/>
    <w:rsid w:val="00165152"/>
    <w:rsid w:val="001669E0"/>
    <w:rsid w:val="00166D04"/>
    <w:rsid w:val="00166D74"/>
    <w:rsid w:val="00167265"/>
    <w:rsid w:val="001715F0"/>
    <w:rsid w:val="001739D0"/>
    <w:rsid w:val="001742AD"/>
    <w:rsid w:val="00180F47"/>
    <w:rsid w:val="0018166A"/>
    <w:rsid w:val="0018215E"/>
    <w:rsid w:val="001826A9"/>
    <w:rsid w:val="001850FA"/>
    <w:rsid w:val="00185552"/>
    <w:rsid w:val="001860BD"/>
    <w:rsid w:val="0018690B"/>
    <w:rsid w:val="00190F32"/>
    <w:rsid w:val="001919EB"/>
    <w:rsid w:val="00192C90"/>
    <w:rsid w:val="00194757"/>
    <w:rsid w:val="00195E98"/>
    <w:rsid w:val="001A0CF1"/>
    <w:rsid w:val="001A0F81"/>
    <w:rsid w:val="001A235C"/>
    <w:rsid w:val="001A6DFA"/>
    <w:rsid w:val="001B025E"/>
    <w:rsid w:val="001B0C9E"/>
    <w:rsid w:val="001B0F8A"/>
    <w:rsid w:val="001B1FFA"/>
    <w:rsid w:val="001B2E7D"/>
    <w:rsid w:val="001B38C6"/>
    <w:rsid w:val="001B4BBF"/>
    <w:rsid w:val="001C24AD"/>
    <w:rsid w:val="001C45B7"/>
    <w:rsid w:val="001C5474"/>
    <w:rsid w:val="001D0B0D"/>
    <w:rsid w:val="001E0D67"/>
    <w:rsid w:val="001F42A9"/>
    <w:rsid w:val="001F63CC"/>
    <w:rsid w:val="001F660F"/>
    <w:rsid w:val="002046D7"/>
    <w:rsid w:val="002063D1"/>
    <w:rsid w:val="002076EC"/>
    <w:rsid w:val="00212EC0"/>
    <w:rsid w:val="00221835"/>
    <w:rsid w:val="0022221F"/>
    <w:rsid w:val="00222507"/>
    <w:rsid w:val="002246A5"/>
    <w:rsid w:val="0022580E"/>
    <w:rsid w:val="002314E4"/>
    <w:rsid w:val="0023299D"/>
    <w:rsid w:val="00234360"/>
    <w:rsid w:val="00236338"/>
    <w:rsid w:val="002405DE"/>
    <w:rsid w:val="00240B92"/>
    <w:rsid w:val="00241236"/>
    <w:rsid w:val="00243B20"/>
    <w:rsid w:val="00247109"/>
    <w:rsid w:val="00250352"/>
    <w:rsid w:val="00250779"/>
    <w:rsid w:val="002611A0"/>
    <w:rsid w:val="00262F1A"/>
    <w:rsid w:val="00272869"/>
    <w:rsid w:val="002732F3"/>
    <w:rsid w:val="00273ACC"/>
    <w:rsid w:val="0027701E"/>
    <w:rsid w:val="00281133"/>
    <w:rsid w:val="0028305A"/>
    <w:rsid w:val="002843F1"/>
    <w:rsid w:val="0028582C"/>
    <w:rsid w:val="00285BA9"/>
    <w:rsid w:val="00285FA5"/>
    <w:rsid w:val="0029150A"/>
    <w:rsid w:val="0029221D"/>
    <w:rsid w:val="00294209"/>
    <w:rsid w:val="002A0F93"/>
    <w:rsid w:val="002A2A64"/>
    <w:rsid w:val="002A3FAA"/>
    <w:rsid w:val="002A4246"/>
    <w:rsid w:val="002B35A0"/>
    <w:rsid w:val="002B412A"/>
    <w:rsid w:val="002B5F6D"/>
    <w:rsid w:val="002B6075"/>
    <w:rsid w:val="002B65A2"/>
    <w:rsid w:val="002C04D8"/>
    <w:rsid w:val="002C4DAF"/>
    <w:rsid w:val="002C5CCD"/>
    <w:rsid w:val="002C71A2"/>
    <w:rsid w:val="002D320E"/>
    <w:rsid w:val="002D620E"/>
    <w:rsid w:val="002E2600"/>
    <w:rsid w:val="002E47BB"/>
    <w:rsid w:val="002E5188"/>
    <w:rsid w:val="002E5768"/>
    <w:rsid w:val="002E5805"/>
    <w:rsid w:val="002F24F5"/>
    <w:rsid w:val="002F4B1D"/>
    <w:rsid w:val="002F4F08"/>
    <w:rsid w:val="002F707F"/>
    <w:rsid w:val="003024DA"/>
    <w:rsid w:val="00304FCC"/>
    <w:rsid w:val="0030507C"/>
    <w:rsid w:val="0030586A"/>
    <w:rsid w:val="003059FE"/>
    <w:rsid w:val="00310349"/>
    <w:rsid w:val="00310BC4"/>
    <w:rsid w:val="00311523"/>
    <w:rsid w:val="0031251F"/>
    <w:rsid w:val="00314930"/>
    <w:rsid w:val="003154C4"/>
    <w:rsid w:val="00317378"/>
    <w:rsid w:val="003225D5"/>
    <w:rsid w:val="00322AF6"/>
    <w:rsid w:val="0032675A"/>
    <w:rsid w:val="0033014E"/>
    <w:rsid w:val="003319E4"/>
    <w:rsid w:val="00332563"/>
    <w:rsid w:val="00336A16"/>
    <w:rsid w:val="00342EC6"/>
    <w:rsid w:val="00343043"/>
    <w:rsid w:val="00345176"/>
    <w:rsid w:val="00346709"/>
    <w:rsid w:val="0034674F"/>
    <w:rsid w:val="00347C31"/>
    <w:rsid w:val="00350141"/>
    <w:rsid w:val="003521CA"/>
    <w:rsid w:val="003543A7"/>
    <w:rsid w:val="00355B8B"/>
    <w:rsid w:val="00356C23"/>
    <w:rsid w:val="00362AB5"/>
    <w:rsid w:val="003637D7"/>
    <w:rsid w:val="00364CF3"/>
    <w:rsid w:val="00365E41"/>
    <w:rsid w:val="003662DE"/>
    <w:rsid w:val="00366874"/>
    <w:rsid w:val="00366E8C"/>
    <w:rsid w:val="00371F04"/>
    <w:rsid w:val="00375BE6"/>
    <w:rsid w:val="00376C5E"/>
    <w:rsid w:val="00382AE2"/>
    <w:rsid w:val="00383EF7"/>
    <w:rsid w:val="00387E45"/>
    <w:rsid w:val="00390F5F"/>
    <w:rsid w:val="0039145E"/>
    <w:rsid w:val="003A3F48"/>
    <w:rsid w:val="003B0EEC"/>
    <w:rsid w:val="003B532E"/>
    <w:rsid w:val="003B5D59"/>
    <w:rsid w:val="003B720C"/>
    <w:rsid w:val="003C04EA"/>
    <w:rsid w:val="003C180D"/>
    <w:rsid w:val="003C1966"/>
    <w:rsid w:val="003C71F3"/>
    <w:rsid w:val="003C727E"/>
    <w:rsid w:val="003C7D42"/>
    <w:rsid w:val="003D35A4"/>
    <w:rsid w:val="003D3AF2"/>
    <w:rsid w:val="003D5BAB"/>
    <w:rsid w:val="003E0198"/>
    <w:rsid w:val="003E3AC9"/>
    <w:rsid w:val="003E4C7F"/>
    <w:rsid w:val="003E5E7E"/>
    <w:rsid w:val="003F140C"/>
    <w:rsid w:val="003F3698"/>
    <w:rsid w:val="003F4F59"/>
    <w:rsid w:val="003F5185"/>
    <w:rsid w:val="003F68E6"/>
    <w:rsid w:val="003F72C7"/>
    <w:rsid w:val="004004B7"/>
    <w:rsid w:val="00410DDC"/>
    <w:rsid w:val="00410EB1"/>
    <w:rsid w:val="00411FFD"/>
    <w:rsid w:val="0041461C"/>
    <w:rsid w:val="00423145"/>
    <w:rsid w:val="00427901"/>
    <w:rsid w:val="00430768"/>
    <w:rsid w:val="00434099"/>
    <w:rsid w:val="00434C0C"/>
    <w:rsid w:val="0043543B"/>
    <w:rsid w:val="00442DBF"/>
    <w:rsid w:val="00446EE8"/>
    <w:rsid w:val="00447272"/>
    <w:rsid w:val="0045197C"/>
    <w:rsid w:val="00452990"/>
    <w:rsid w:val="004543C2"/>
    <w:rsid w:val="004653E4"/>
    <w:rsid w:val="00470AF8"/>
    <w:rsid w:val="004754D3"/>
    <w:rsid w:val="004806DA"/>
    <w:rsid w:val="004816AA"/>
    <w:rsid w:val="00482EE0"/>
    <w:rsid w:val="00486186"/>
    <w:rsid w:val="00486212"/>
    <w:rsid w:val="004908C4"/>
    <w:rsid w:val="00491722"/>
    <w:rsid w:val="00493482"/>
    <w:rsid w:val="00495B54"/>
    <w:rsid w:val="004970AE"/>
    <w:rsid w:val="00497360"/>
    <w:rsid w:val="004A3FBF"/>
    <w:rsid w:val="004B5F47"/>
    <w:rsid w:val="004C1BD3"/>
    <w:rsid w:val="004C36B1"/>
    <w:rsid w:val="004C56E6"/>
    <w:rsid w:val="004C606E"/>
    <w:rsid w:val="004D0793"/>
    <w:rsid w:val="004D0B5F"/>
    <w:rsid w:val="004D1912"/>
    <w:rsid w:val="004D1A56"/>
    <w:rsid w:val="004D41B6"/>
    <w:rsid w:val="004D425E"/>
    <w:rsid w:val="004D50C6"/>
    <w:rsid w:val="004D52B2"/>
    <w:rsid w:val="004E1E33"/>
    <w:rsid w:val="004E5F46"/>
    <w:rsid w:val="004F10B2"/>
    <w:rsid w:val="004F1D22"/>
    <w:rsid w:val="004F36C0"/>
    <w:rsid w:val="004F3A2A"/>
    <w:rsid w:val="004F5868"/>
    <w:rsid w:val="004F7CF1"/>
    <w:rsid w:val="00501E15"/>
    <w:rsid w:val="00505B89"/>
    <w:rsid w:val="00510C70"/>
    <w:rsid w:val="005152E1"/>
    <w:rsid w:val="00520D57"/>
    <w:rsid w:val="005221E9"/>
    <w:rsid w:val="005226F1"/>
    <w:rsid w:val="00524266"/>
    <w:rsid w:val="00524D23"/>
    <w:rsid w:val="00527485"/>
    <w:rsid w:val="00527BF5"/>
    <w:rsid w:val="00532D95"/>
    <w:rsid w:val="00533A82"/>
    <w:rsid w:val="0053493F"/>
    <w:rsid w:val="00540FF4"/>
    <w:rsid w:val="005441CB"/>
    <w:rsid w:val="00544C6A"/>
    <w:rsid w:val="005463B8"/>
    <w:rsid w:val="00550BDF"/>
    <w:rsid w:val="005554D1"/>
    <w:rsid w:val="005557CA"/>
    <w:rsid w:val="005610C5"/>
    <w:rsid w:val="005640C4"/>
    <w:rsid w:val="005647E9"/>
    <w:rsid w:val="00570ADE"/>
    <w:rsid w:val="005719ED"/>
    <w:rsid w:val="00573DAF"/>
    <w:rsid w:val="00577249"/>
    <w:rsid w:val="00582764"/>
    <w:rsid w:val="00582AFE"/>
    <w:rsid w:val="00583FA6"/>
    <w:rsid w:val="005903C6"/>
    <w:rsid w:val="005963F4"/>
    <w:rsid w:val="005A0AF1"/>
    <w:rsid w:val="005A0F91"/>
    <w:rsid w:val="005A0FF8"/>
    <w:rsid w:val="005A402B"/>
    <w:rsid w:val="005B04B9"/>
    <w:rsid w:val="005B3CE4"/>
    <w:rsid w:val="005B3E37"/>
    <w:rsid w:val="005B4BDC"/>
    <w:rsid w:val="005C230B"/>
    <w:rsid w:val="005C3758"/>
    <w:rsid w:val="005C3A8B"/>
    <w:rsid w:val="005C7A3C"/>
    <w:rsid w:val="005D1634"/>
    <w:rsid w:val="005D2254"/>
    <w:rsid w:val="005D67E3"/>
    <w:rsid w:val="005D751F"/>
    <w:rsid w:val="005E69D3"/>
    <w:rsid w:val="005F2D5E"/>
    <w:rsid w:val="006005FE"/>
    <w:rsid w:val="0060106F"/>
    <w:rsid w:val="00601E09"/>
    <w:rsid w:val="0060348A"/>
    <w:rsid w:val="00603A70"/>
    <w:rsid w:val="00607112"/>
    <w:rsid w:val="00610774"/>
    <w:rsid w:val="006130B4"/>
    <w:rsid w:val="0062215C"/>
    <w:rsid w:val="0062520D"/>
    <w:rsid w:val="00625695"/>
    <w:rsid w:val="00632C03"/>
    <w:rsid w:val="006404C2"/>
    <w:rsid w:val="0064325A"/>
    <w:rsid w:val="00643500"/>
    <w:rsid w:val="00643C29"/>
    <w:rsid w:val="00644069"/>
    <w:rsid w:val="006452DC"/>
    <w:rsid w:val="0064711D"/>
    <w:rsid w:val="00650AB8"/>
    <w:rsid w:val="00656681"/>
    <w:rsid w:val="00656890"/>
    <w:rsid w:val="00656F5B"/>
    <w:rsid w:val="00661D64"/>
    <w:rsid w:val="00662F0B"/>
    <w:rsid w:val="006642FF"/>
    <w:rsid w:val="006645F6"/>
    <w:rsid w:val="00666654"/>
    <w:rsid w:val="006715EF"/>
    <w:rsid w:val="0067373E"/>
    <w:rsid w:val="006743A0"/>
    <w:rsid w:val="00675AEC"/>
    <w:rsid w:val="00676CA3"/>
    <w:rsid w:val="00677145"/>
    <w:rsid w:val="0067788D"/>
    <w:rsid w:val="006810BD"/>
    <w:rsid w:val="00681306"/>
    <w:rsid w:val="00682B1B"/>
    <w:rsid w:val="006860D1"/>
    <w:rsid w:val="00694B06"/>
    <w:rsid w:val="0069662F"/>
    <w:rsid w:val="0069741B"/>
    <w:rsid w:val="006A0679"/>
    <w:rsid w:val="006A0758"/>
    <w:rsid w:val="006A12D6"/>
    <w:rsid w:val="006A679D"/>
    <w:rsid w:val="006A72A3"/>
    <w:rsid w:val="006A7A5B"/>
    <w:rsid w:val="006B0BCC"/>
    <w:rsid w:val="006B30B5"/>
    <w:rsid w:val="006B4D6C"/>
    <w:rsid w:val="006B5876"/>
    <w:rsid w:val="006B6EB0"/>
    <w:rsid w:val="006C07FA"/>
    <w:rsid w:val="006C2EBC"/>
    <w:rsid w:val="006C5563"/>
    <w:rsid w:val="006D5600"/>
    <w:rsid w:val="006D5F7D"/>
    <w:rsid w:val="006D60EC"/>
    <w:rsid w:val="006D7540"/>
    <w:rsid w:val="006E331D"/>
    <w:rsid w:val="006E5314"/>
    <w:rsid w:val="006E769C"/>
    <w:rsid w:val="006F1809"/>
    <w:rsid w:val="006F20A6"/>
    <w:rsid w:val="006F2CE3"/>
    <w:rsid w:val="006F3687"/>
    <w:rsid w:val="006F40F6"/>
    <w:rsid w:val="007026E8"/>
    <w:rsid w:val="007037FA"/>
    <w:rsid w:val="0070628B"/>
    <w:rsid w:val="00706E56"/>
    <w:rsid w:val="007117FB"/>
    <w:rsid w:val="00714E2C"/>
    <w:rsid w:val="00716152"/>
    <w:rsid w:val="00717E48"/>
    <w:rsid w:val="007200F0"/>
    <w:rsid w:val="00722A3C"/>
    <w:rsid w:val="007238E7"/>
    <w:rsid w:val="00723CF4"/>
    <w:rsid w:val="00723D13"/>
    <w:rsid w:val="007313C7"/>
    <w:rsid w:val="00735B47"/>
    <w:rsid w:val="00735BB6"/>
    <w:rsid w:val="00742ADD"/>
    <w:rsid w:val="00743E94"/>
    <w:rsid w:val="00744205"/>
    <w:rsid w:val="0074520A"/>
    <w:rsid w:val="00745F3A"/>
    <w:rsid w:val="00747110"/>
    <w:rsid w:val="00753121"/>
    <w:rsid w:val="007537B9"/>
    <w:rsid w:val="00755C21"/>
    <w:rsid w:val="007654EE"/>
    <w:rsid w:val="00773D5D"/>
    <w:rsid w:val="0077415B"/>
    <w:rsid w:val="0077461B"/>
    <w:rsid w:val="00780C6F"/>
    <w:rsid w:val="00785F71"/>
    <w:rsid w:val="00786051"/>
    <w:rsid w:val="0078748B"/>
    <w:rsid w:val="00787D6A"/>
    <w:rsid w:val="00792BE4"/>
    <w:rsid w:val="007966E8"/>
    <w:rsid w:val="00797D4A"/>
    <w:rsid w:val="007A149E"/>
    <w:rsid w:val="007A4025"/>
    <w:rsid w:val="007A4B4B"/>
    <w:rsid w:val="007A6747"/>
    <w:rsid w:val="007B0DA1"/>
    <w:rsid w:val="007B4390"/>
    <w:rsid w:val="007B62BA"/>
    <w:rsid w:val="007B6634"/>
    <w:rsid w:val="007C18EE"/>
    <w:rsid w:val="007C46C9"/>
    <w:rsid w:val="007D5FD4"/>
    <w:rsid w:val="007D67A0"/>
    <w:rsid w:val="007D7FBE"/>
    <w:rsid w:val="007E0EE3"/>
    <w:rsid w:val="007E19D4"/>
    <w:rsid w:val="007E2782"/>
    <w:rsid w:val="007E64A7"/>
    <w:rsid w:val="007F6631"/>
    <w:rsid w:val="007F7174"/>
    <w:rsid w:val="007F74C9"/>
    <w:rsid w:val="007F7EB2"/>
    <w:rsid w:val="008015F7"/>
    <w:rsid w:val="0080291C"/>
    <w:rsid w:val="008126F5"/>
    <w:rsid w:val="00813CBC"/>
    <w:rsid w:val="008151FD"/>
    <w:rsid w:val="00821D11"/>
    <w:rsid w:val="00823197"/>
    <w:rsid w:val="008234D0"/>
    <w:rsid w:val="008274DC"/>
    <w:rsid w:val="0082775A"/>
    <w:rsid w:val="008310C2"/>
    <w:rsid w:val="008359AC"/>
    <w:rsid w:val="00836021"/>
    <w:rsid w:val="00836059"/>
    <w:rsid w:val="008361B2"/>
    <w:rsid w:val="008420A9"/>
    <w:rsid w:val="00845159"/>
    <w:rsid w:val="00846D6F"/>
    <w:rsid w:val="0085205D"/>
    <w:rsid w:val="00854153"/>
    <w:rsid w:val="0085436E"/>
    <w:rsid w:val="008545FD"/>
    <w:rsid w:val="0085715B"/>
    <w:rsid w:val="00865211"/>
    <w:rsid w:val="0086683B"/>
    <w:rsid w:val="00866BAC"/>
    <w:rsid w:val="00870F1E"/>
    <w:rsid w:val="00880BF1"/>
    <w:rsid w:val="00885920"/>
    <w:rsid w:val="00892B9D"/>
    <w:rsid w:val="00893393"/>
    <w:rsid w:val="00895E52"/>
    <w:rsid w:val="0089739A"/>
    <w:rsid w:val="008A2F12"/>
    <w:rsid w:val="008A4B6A"/>
    <w:rsid w:val="008A522C"/>
    <w:rsid w:val="008A6DE6"/>
    <w:rsid w:val="008A77C2"/>
    <w:rsid w:val="008B051C"/>
    <w:rsid w:val="008B5E1E"/>
    <w:rsid w:val="008B6082"/>
    <w:rsid w:val="008C11B8"/>
    <w:rsid w:val="008C1803"/>
    <w:rsid w:val="008C259D"/>
    <w:rsid w:val="008C7E93"/>
    <w:rsid w:val="008D05B7"/>
    <w:rsid w:val="008D1F5E"/>
    <w:rsid w:val="008D4416"/>
    <w:rsid w:val="008D4E53"/>
    <w:rsid w:val="008D72F3"/>
    <w:rsid w:val="008E13BC"/>
    <w:rsid w:val="008E1883"/>
    <w:rsid w:val="008E3E69"/>
    <w:rsid w:val="008E61A3"/>
    <w:rsid w:val="008F3D50"/>
    <w:rsid w:val="009017B3"/>
    <w:rsid w:val="00902148"/>
    <w:rsid w:val="00904063"/>
    <w:rsid w:val="00906D7C"/>
    <w:rsid w:val="00907B17"/>
    <w:rsid w:val="009218D2"/>
    <w:rsid w:val="00922DE0"/>
    <w:rsid w:val="00931AB1"/>
    <w:rsid w:val="009324E7"/>
    <w:rsid w:val="00933727"/>
    <w:rsid w:val="00934D98"/>
    <w:rsid w:val="009403E5"/>
    <w:rsid w:val="009414E0"/>
    <w:rsid w:val="009423A1"/>
    <w:rsid w:val="009546EB"/>
    <w:rsid w:val="00970F08"/>
    <w:rsid w:val="0097165C"/>
    <w:rsid w:val="00971B23"/>
    <w:rsid w:val="0097391D"/>
    <w:rsid w:val="009750C8"/>
    <w:rsid w:val="00975BBD"/>
    <w:rsid w:val="009801C9"/>
    <w:rsid w:val="00986000"/>
    <w:rsid w:val="00986689"/>
    <w:rsid w:val="009907BD"/>
    <w:rsid w:val="00991ABF"/>
    <w:rsid w:val="009942C4"/>
    <w:rsid w:val="0099596B"/>
    <w:rsid w:val="00997E18"/>
    <w:rsid w:val="009A1DAE"/>
    <w:rsid w:val="009A3105"/>
    <w:rsid w:val="009A39DB"/>
    <w:rsid w:val="009A3ABD"/>
    <w:rsid w:val="009B2B8D"/>
    <w:rsid w:val="009B694F"/>
    <w:rsid w:val="009B765A"/>
    <w:rsid w:val="009C0217"/>
    <w:rsid w:val="009C4ED3"/>
    <w:rsid w:val="009D5BDD"/>
    <w:rsid w:val="009D5CFB"/>
    <w:rsid w:val="009D6881"/>
    <w:rsid w:val="009D7AB4"/>
    <w:rsid w:val="009E417D"/>
    <w:rsid w:val="009E7041"/>
    <w:rsid w:val="009E7DB8"/>
    <w:rsid w:val="009F0443"/>
    <w:rsid w:val="009F1788"/>
    <w:rsid w:val="009F365B"/>
    <w:rsid w:val="009F5125"/>
    <w:rsid w:val="00A006E0"/>
    <w:rsid w:val="00A010C0"/>
    <w:rsid w:val="00A01822"/>
    <w:rsid w:val="00A0274F"/>
    <w:rsid w:val="00A02DFC"/>
    <w:rsid w:val="00A03A2B"/>
    <w:rsid w:val="00A060DD"/>
    <w:rsid w:val="00A07F4C"/>
    <w:rsid w:val="00A137F5"/>
    <w:rsid w:val="00A201C6"/>
    <w:rsid w:val="00A211B3"/>
    <w:rsid w:val="00A2175A"/>
    <w:rsid w:val="00A26B64"/>
    <w:rsid w:val="00A3084A"/>
    <w:rsid w:val="00A32A46"/>
    <w:rsid w:val="00A32E59"/>
    <w:rsid w:val="00A32E80"/>
    <w:rsid w:val="00A3324B"/>
    <w:rsid w:val="00A35077"/>
    <w:rsid w:val="00A36FE4"/>
    <w:rsid w:val="00A37FC1"/>
    <w:rsid w:val="00A42B61"/>
    <w:rsid w:val="00A46A7D"/>
    <w:rsid w:val="00A46D52"/>
    <w:rsid w:val="00A4791D"/>
    <w:rsid w:val="00A51736"/>
    <w:rsid w:val="00A55174"/>
    <w:rsid w:val="00A57548"/>
    <w:rsid w:val="00A62686"/>
    <w:rsid w:val="00A64736"/>
    <w:rsid w:val="00A6543B"/>
    <w:rsid w:val="00A72366"/>
    <w:rsid w:val="00A774F2"/>
    <w:rsid w:val="00A80016"/>
    <w:rsid w:val="00A81308"/>
    <w:rsid w:val="00A83329"/>
    <w:rsid w:val="00A85208"/>
    <w:rsid w:val="00A85980"/>
    <w:rsid w:val="00A8690B"/>
    <w:rsid w:val="00A92DCC"/>
    <w:rsid w:val="00AA25FD"/>
    <w:rsid w:val="00AA28F2"/>
    <w:rsid w:val="00AA54BB"/>
    <w:rsid w:val="00AB1DF4"/>
    <w:rsid w:val="00AB1EA8"/>
    <w:rsid w:val="00AB403A"/>
    <w:rsid w:val="00AB4897"/>
    <w:rsid w:val="00AB6FCB"/>
    <w:rsid w:val="00AB7227"/>
    <w:rsid w:val="00AC3290"/>
    <w:rsid w:val="00AD2C6F"/>
    <w:rsid w:val="00AD7096"/>
    <w:rsid w:val="00AF04F1"/>
    <w:rsid w:val="00AF282A"/>
    <w:rsid w:val="00AF3BA9"/>
    <w:rsid w:val="00AF4511"/>
    <w:rsid w:val="00B05675"/>
    <w:rsid w:val="00B1421B"/>
    <w:rsid w:val="00B14836"/>
    <w:rsid w:val="00B24C64"/>
    <w:rsid w:val="00B35119"/>
    <w:rsid w:val="00B35775"/>
    <w:rsid w:val="00B36EF5"/>
    <w:rsid w:val="00B37EE3"/>
    <w:rsid w:val="00B424E5"/>
    <w:rsid w:val="00B4281E"/>
    <w:rsid w:val="00B45371"/>
    <w:rsid w:val="00B51D10"/>
    <w:rsid w:val="00B51E8F"/>
    <w:rsid w:val="00B5236D"/>
    <w:rsid w:val="00B55569"/>
    <w:rsid w:val="00B5658A"/>
    <w:rsid w:val="00B5687C"/>
    <w:rsid w:val="00B61014"/>
    <w:rsid w:val="00B647EF"/>
    <w:rsid w:val="00B67FED"/>
    <w:rsid w:val="00B744B1"/>
    <w:rsid w:val="00B74779"/>
    <w:rsid w:val="00B75B79"/>
    <w:rsid w:val="00B82C15"/>
    <w:rsid w:val="00B83483"/>
    <w:rsid w:val="00B83FFA"/>
    <w:rsid w:val="00B92459"/>
    <w:rsid w:val="00B9352E"/>
    <w:rsid w:val="00B9582B"/>
    <w:rsid w:val="00B96B8E"/>
    <w:rsid w:val="00B979B1"/>
    <w:rsid w:val="00BA4329"/>
    <w:rsid w:val="00BA5FA2"/>
    <w:rsid w:val="00BA6799"/>
    <w:rsid w:val="00BA78EB"/>
    <w:rsid w:val="00BB5163"/>
    <w:rsid w:val="00BC088F"/>
    <w:rsid w:val="00BC7AC7"/>
    <w:rsid w:val="00BD1E14"/>
    <w:rsid w:val="00BD2A3E"/>
    <w:rsid w:val="00BD464E"/>
    <w:rsid w:val="00BD4743"/>
    <w:rsid w:val="00BD5739"/>
    <w:rsid w:val="00BD6515"/>
    <w:rsid w:val="00BD6F53"/>
    <w:rsid w:val="00BD79EB"/>
    <w:rsid w:val="00BD7B4F"/>
    <w:rsid w:val="00BE25E4"/>
    <w:rsid w:val="00BF1BDF"/>
    <w:rsid w:val="00BF4E6C"/>
    <w:rsid w:val="00BF5905"/>
    <w:rsid w:val="00BF5EFD"/>
    <w:rsid w:val="00BF5F69"/>
    <w:rsid w:val="00BF62FF"/>
    <w:rsid w:val="00BF7242"/>
    <w:rsid w:val="00C002F4"/>
    <w:rsid w:val="00C01162"/>
    <w:rsid w:val="00C019C3"/>
    <w:rsid w:val="00C02589"/>
    <w:rsid w:val="00C07291"/>
    <w:rsid w:val="00C11163"/>
    <w:rsid w:val="00C16FB7"/>
    <w:rsid w:val="00C1774A"/>
    <w:rsid w:val="00C22567"/>
    <w:rsid w:val="00C22E3F"/>
    <w:rsid w:val="00C33F23"/>
    <w:rsid w:val="00C355A0"/>
    <w:rsid w:val="00C46584"/>
    <w:rsid w:val="00C465DD"/>
    <w:rsid w:val="00C473CF"/>
    <w:rsid w:val="00C55811"/>
    <w:rsid w:val="00C55C47"/>
    <w:rsid w:val="00C67484"/>
    <w:rsid w:val="00C67927"/>
    <w:rsid w:val="00C700CF"/>
    <w:rsid w:val="00C7100B"/>
    <w:rsid w:val="00C8551A"/>
    <w:rsid w:val="00C85D55"/>
    <w:rsid w:val="00C925E3"/>
    <w:rsid w:val="00C94F5D"/>
    <w:rsid w:val="00C952D9"/>
    <w:rsid w:val="00CA1F7D"/>
    <w:rsid w:val="00CA5A3D"/>
    <w:rsid w:val="00CA5CC1"/>
    <w:rsid w:val="00CA6A46"/>
    <w:rsid w:val="00CB5748"/>
    <w:rsid w:val="00CB60F5"/>
    <w:rsid w:val="00CB61BC"/>
    <w:rsid w:val="00CB78B5"/>
    <w:rsid w:val="00CC0B6F"/>
    <w:rsid w:val="00CC0DB6"/>
    <w:rsid w:val="00CC217A"/>
    <w:rsid w:val="00CC38F3"/>
    <w:rsid w:val="00CC5297"/>
    <w:rsid w:val="00CC5698"/>
    <w:rsid w:val="00CD0BD0"/>
    <w:rsid w:val="00CD126F"/>
    <w:rsid w:val="00CD1AB9"/>
    <w:rsid w:val="00CD3A34"/>
    <w:rsid w:val="00CD7144"/>
    <w:rsid w:val="00CE46D6"/>
    <w:rsid w:val="00CF4A5A"/>
    <w:rsid w:val="00CF5D30"/>
    <w:rsid w:val="00CF70E2"/>
    <w:rsid w:val="00CF7697"/>
    <w:rsid w:val="00D01256"/>
    <w:rsid w:val="00D01CF4"/>
    <w:rsid w:val="00D0468E"/>
    <w:rsid w:val="00D06267"/>
    <w:rsid w:val="00D06BF3"/>
    <w:rsid w:val="00D078D6"/>
    <w:rsid w:val="00D10486"/>
    <w:rsid w:val="00D13D76"/>
    <w:rsid w:val="00D13EC6"/>
    <w:rsid w:val="00D1424F"/>
    <w:rsid w:val="00D17AE3"/>
    <w:rsid w:val="00D214AF"/>
    <w:rsid w:val="00D2290C"/>
    <w:rsid w:val="00D268D5"/>
    <w:rsid w:val="00D270ED"/>
    <w:rsid w:val="00D3661A"/>
    <w:rsid w:val="00D36814"/>
    <w:rsid w:val="00D3691F"/>
    <w:rsid w:val="00D444AA"/>
    <w:rsid w:val="00D46F67"/>
    <w:rsid w:val="00D4724B"/>
    <w:rsid w:val="00D475DC"/>
    <w:rsid w:val="00D606D4"/>
    <w:rsid w:val="00D617C2"/>
    <w:rsid w:val="00D71C35"/>
    <w:rsid w:val="00D75B5C"/>
    <w:rsid w:val="00D765E0"/>
    <w:rsid w:val="00D8209D"/>
    <w:rsid w:val="00D848E2"/>
    <w:rsid w:val="00D872C0"/>
    <w:rsid w:val="00D900D7"/>
    <w:rsid w:val="00D90260"/>
    <w:rsid w:val="00D92E61"/>
    <w:rsid w:val="00D93537"/>
    <w:rsid w:val="00D946A8"/>
    <w:rsid w:val="00D96B80"/>
    <w:rsid w:val="00DA2D05"/>
    <w:rsid w:val="00DA4467"/>
    <w:rsid w:val="00DA785A"/>
    <w:rsid w:val="00DB17C1"/>
    <w:rsid w:val="00DB3566"/>
    <w:rsid w:val="00DB3656"/>
    <w:rsid w:val="00DC39D6"/>
    <w:rsid w:val="00DC4DC5"/>
    <w:rsid w:val="00DC5F6F"/>
    <w:rsid w:val="00DC737E"/>
    <w:rsid w:val="00DC7EE8"/>
    <w:rsid w:val="00DD090F"/>
    <w:rsid w:val="00DD1044"/>
    <w:rsid w:val="00DD192D"/>
    <w:rsid w:val="00DD2789"/>
    <w:rsid w:val="00DD499A"/>
    <w:rsid w:val="00DE28FF"/>
    <w:rsid w:val="00DE4908"/>
    <w:rsid w:val="00DE6339"/>
    <w:rsid w:val="00DE63DC"/>
    <w:rsid w:val="00DE6A6E"/>
    <w:rsid w:val="00DF33BA"/>
    <w:rsid w:val="00E02B8B"/>
    <w:rsid w:val="00E037F0"/>
    <w:rsid w:val="00E06135"/>
    <w:rsid w:val="00E0746B"/>
    <w:rsid w:val="00E115E5"/>
    <w:rsid w:val="00E12314"/>
    <w:rsid w:val="00E15410"/>
    <w:rsid w:val="00E20638"/>
    <w:rsid w:val="00E21172"/>
    <w:rsid w:val="00E2155E"/>
    <w:rsid w:val="00E26CB3"/>
    <w:rsid w:val="00E308F2"/>
    <w:rsid w:val="00E314AE"/>
    <w:rsid w:val="00E31DFD"/>
    <w:rsid w:val="00E320F9"/>
    <w:rsid w:val="00E344C2"/>
    <w:rsid w:val="00E34CF2"/>
    <w:rsid w:val="00E357AF"/>
    <w:rsid w:val="00E36EE1"/>
    <w:rsid w:val="00E374AA"/>
    <w:rsid w:val="00E4187E"/>
    <w:rsid w:val="00E45CDF"/>
    <w:rsid w:val="00E6178C"/>
    <w:rsid w:val="00E62630"/>
    <w:rsid w:val="00E635F3"/>
    <w:rsid w:val="00E67CDA"/>
    <w:rsid w:val="00E764F4"/>
    <w:rsid w:val="00E82766"/>
    <w:rsid w:val="00E9078D"/>
    <w:rsid w:val="00E93DFD"/>
    <w:rsid w:val="00E9516B"/>
    <w:rsid w:val="00E964B0"/>
    <w:rsid w:val="00EA093A"/>
    <w:rsid w:val="00EA3D0C"/>
    <w:rsid w:val="00EA3D84"/>
    <w:rsid w:val="00EB0EEA"/>
    <w:rsid w:val="00EB33A8"/>
    <w:rsid w:val="00EB729B"/>
    <w:rsid w:val="00EB7668"/>
    <w:rsid w:val="00EB7D27"/>
    <w:rsid w:val="00EC4442"/>
    <w:rsid w:val="00EC6436"/>
    <w:rsid w:val="00EC68C0"/>
    <w:rsid w:val="00ED514E"/>
    <w:rsid w:val="00ED5E81"/>
    <w:rsid w:val="00EE131D"/>
    <w:rsid w:val="00EE49C0"/>
    <w:rsid w:val="00EF18AF"/>
    <w:rsid w:val="00EF3992"/>
    <w:rsid w:val="00EF7276"/>
    <w:rsid w:val="00F059A6"/>
    <w:rsid w:val="00F10C09"/>
    <w:rsid w:val="00F11BBC"/>
    <w:rsid w:val="00F122A1"/>
    <w:rsid w:val="00F132C5"/>
    <w:rsid w:val="00F166D3"/>
    <w:rsid w:val="00F16B13"/>
    <w:rsid w:val="00F204A9"/>
    <w:rsid w:val="00F20647"/>
    <w:rsid w:val="00F21C23"/>
    <w:rsid w:val="00F2711F"/>
    <w:rsid w:val="00F31417"/>
    <w:rsid w:val="00F315D9"/>
    <w:rsid w:val="00F3307A"/>
    <w:rsid w:val="00F37801"/>
    <w:rsid w:val="00F4060E"/>
    <w:rsid w:val="00F41092"/>
    <w:rsid w:val="00F56741"/>
    <w:rsid w:val="00F6763B"/>
    <w:rsid w:val="00F715FD"/>
    <w:rsid w:val="00F74AC6"/>
    <w:rsid w:val="00F75BD4"/>
    <w:rsid w:val="00F75DAB"/>
    <w:rsid w:val="00F76B91"/>
    <w:rsid w:val="00F80577"/>
    <w:rsid w:val="00F83382"/>
    <w:rsid w:val="00F8475C"/>
    <w:rsid w:val="00F85CDE"/>
    <w:rsid w:val="00F90DFE"/>
    <w:rsid w:val="00F950CF"/>
    <w:rsid w:val="00FA51BC"/>
    <w:rsid w:val="00FA797E"/>
    <w:rsid w:val="00FB0D7E"/>
    <w:rsid w:val="00FB110D"/>
    <w:rsid w:val="00FB44DF"/>
    <w:rsid w:val="00FB5F3F"/>
    <w:rsid w:val="00FC1929"/>
    <w:rsid w:val="00FC5624"/>
    <w:rsid w:val="00FC64B8"/>
    <w:rsid w:val="00FC6D0A"/>
    <w:rsid w:val="00FD0898"/>
    <w:rsid w:val="00FD24CE"/>
    <w:rsid w:val="00FD4405"/>
    <w:rsid w:val="00FD4686"/>
    <w:rsid w:val="00FD58A7"/>
    <w:rsid w:val="00FD66A4"/>
    <w:rsid w:val="00FE182B"/>
    <w:rsid w:val="00FE3F49"/>
    <w:rsid w:val="00FE5DE0"/>
    <w:rsid w:val="00FE6057"/>
    <w:rsid w:val="00FF0523"/>
    <w:rsid w:val="00FF6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36D838"/>
  <w15:chartTrackingRefBased/>
  <w15:docId w15:val="{6833F5AF-EB40-4DF0-B80C-CD3376460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B44DF"/>
    <w:pPr>
      <w:widowControl w:val="0"/>
    </w:pPr>
    <w:rPr>
      <w:rFonts w:ascii="Times New Roman" w:hAnsi="Times New Roman"/>
      <w:lang w:val="en-GB"/>
    </w:rPr>
  </w:style>
  <w:style w:type="paragraph" w:styleId="1">
    <w:name w:val="heading 1"/>
    <w:aliases w:val="Big Title"/>
    <w:basedOn w:val="a"/>
    <w:next w:val="a"/>
    <w:link w:val="10"/>
    <w:uiPriority w:val="9"/>
    <w:qFormat/>
    <w:rsid w:val="00773D5D"/>
    <w:pPr>
      <w:keepNext/>
      <w:outlineLvl w:val="0"/>
    </w:pPr>
    <w:rPr>
      <w:rFonts w:eastAsia="微軟正黑體" w:cstheme="majorBidi"/>
      <w:b/>
      <w:bCs/>
      <w:kern w:val="52"/>
      <w:sz w:val="44"/>
      <w:szCs w:val="5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963F4"/>
    <w:pPr>
      <w:keepNext/>
      <w:spacing w:line="720" w:lineRule="auto"/>
      <w:outlineLvl w:val="1"/>
    </w:pPr>
    <w:rPr>
      <w:rFonts w:eastAsiaTheme="majorEastAsia" w:cstheme="majorBidi"/>
      <w:b/>
      <w:bCs/>
      <w:sz w:val="44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aliases w:val="Big Title 字元"/>
    <w:basedOn w:val="a0"/>
    <w:link w:val="1"/>
    <w:uiPriority w:val="9"/>
    <w:rsid w:val="00773D5D"/>
    <w:rPr>
      <w:rFonts w:ascii="Times New Roman" w:eastAsia="微軟正黑體" w:hAnsi="Times New Roman" w:cstheme="majorBidi"/>
      <w:b/>
      <w:bCs/>
      <w:kern w:val="52"/>
      <w:sz w:val="44"/>
      <w:szCs w:val="52"/>
      <w:lang w:val="en-GB"/>
    </w:rPr>
  </w:style>
  <w:style w:type="character" w:customStyle="1" w:styleId="20">
    <w:name w:val="標題 2 字元"/>
    <w:basedOn w:val="a0"/>
    <w:link w:val="2"/>
    <w:uiPriority w:val="9"/>
    <w:semiHidden/>
    <w:rsid w:val="005963F4"/>
    <w:rPr>
      <w:rFonts w:ascii="Times New Roman" w:eastAsiaTheme="majorEastAsia" w:hAnsi="Times New Roman" w:cstheme="majorBidi"/>
      <w:b/>
      <w:bCs/>
      <w:sz w:val="44"/>
      <w:szCs w:val="48"/>
      <w:lang w:val="en-GB"/>
    </w:rPr>
  </w:style>
  <w:style w:type="paragraph" w:styleId="a3">
    <w:name w:val="Title"/>
    <w:basedOn w:val="a"/>
    <w:next w:val="a"/>
    <w:link w:val="a4"/>
    <w:uiPriority w:val="10"/>
    <w:qFormat/>
    <w:rsid w:val="005963F4"/>
    <w:pPr>
      <w:spacing w:before="240" w:after="60"/>
      <w:jc w:val="center"/>
      <w:outlineLvl w:val="0"/>
    </w:pPr>
    <w:rPr>
      <w:rFonts w:eastAsia="新細明體" w:cstheme="majorBidi"/>
      <w:b/>
      <w:bCs/>
      <w:sz w:val="32"/>
      <w:szCs w:val="32"/>
    </w:rPr>
  </w:style>
  <w:style w:type="character" w:customStyle="1" w:styleId="a4">
    <w:name w:val="標題 字元"/>
    <w:basedOn w:val="a0"/>
    <w:link w:val="a3"/>
    <w:uiPriority w:val="10"/>
    <w:rsid w:val="005963F4"/>
    <w:rPr>
      <w:rFonts w:ascii="Times New Roman" w:eastAsia="新細明體" w:hAnsi="Times New Roman" w:cstheme="majorBidi"/>
      <w:b/>
      <w:bCs/>
      <w:sz w:val="32"/>
      <w:szCs w:val="32"/>
      <w:lang w:val="en-GB"/>
    </w:rPr>
  </w:style>
  <w:style w:type="table" w:styleId="a5">
    <w:name w:val="Table Grid"/>
    <w:basedOn w:val="a1"/>
    <w:uiPriority w:val="59"/>
    <w:rsid w:val="00773D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773D5D"/>
    <w:rPr>
      <w:rFonts w:asciiTheme="majorHAnsi" w:eastAsiaTheme="majorEastAsia" w:hAnsiTheme="majorHAnsi" w:cstheme="majorBidi"/>
      <w:sz w:val="18"/>
      <w:szCs w:val="18"/>
    </w:rPr>
  </w:style>
  <w:style w:type="character" w:customStyle="1" w:styleId="a7">
    <w:name w:val="註解方塊文字 字元"/>
    <w:basedOn w:val="a0"/>
    <w:link w:val="a6"/>
    <w:uiPriority w:val="99"/>
    <w:semiHidden/>
    <w:rsid w:val="00773D5D"/>
    <w:rPr>
      <w:rFonts w:asciiTheme="majorHAnsi" w:eastAsiaTheme="majorEastAsia" w:hAnsiTheme="majorHAnsi" w:cstheme="majorBidi"/>
      <w:sz w:val="18"/>
      <w:szCs w:val="18"/>
      <w:lang w:val="en-GB"/>
    </w:rPr>
  </w:style>
  <w:style w:type="paragraph" w:customStyle="1" w:styleId="Title1">
    <w:name w:val="Title1"/>
    <w:basedOn w:val="a"/>
    <w:link w:val="Title10"/>
    <w:qFormat/>
    <w:rsid w:val="00A80016"/>
    <w:pPr>
      <w:spacing w:beforeLines="50" w:before="50"/>
    </w:pPr>
    <w:rPr>
      <w:rFonts w:ascii="Comic Sans MS" w:eastAsia="微軟正黑體" w:hAnsi="Comic Sans MS"/>
      <w:b/>
      <w:sz w:val="28"/>
    </w:rPr>
  </w:style>
  <w:style w:type="paragraph" w:styleId="a8">
    <w:name w:val="List Paragraph"/>
    <w:basedOn w:val="a"/>
    <w:link w:val="a9"/>
    <w:uiPriority w:val="34"/>
    <w:qFormat/>
    <w:rsid w:val="00773D5D"/>
    <w:pPr>
      <w:ind w:leftChars="200" w:left="480"/>
    </w:pPr>
  </w:style>
  <w:style w:type="character" w:customStyle="1" w:styleId="Title10">
    <w:name w:val="Title1 字元"/>
    <w:basedOn w:val="a0"/>
    <w:link w:val="Title1"/>
    <w:rsid w:val="00A80016"/>
    <w:rPr>
      <w:rFonts w:ascii="Comic Sans MS" w:eastAsia="微軟正黑體" w:hAnsi="Comic Sans MS"/>
      <w:b/>
      <w:sz w:val="28"/>
      <w:lang w:val="en-GB"/>
    </w:rPr>
  </w:style>
  <w:style w:type="paragraph" w:customStyle="1" w:styleId="Answer">
    <w:name w:val="Answer"/>
    <w:basedOn w:val="a8"/>
    <w:link w:val="Answer0"/>
    <w:rsid w:val="00773D5D"/>
    <w:pPr>
      <w:numPr>
        <w:numId w:val="1"/>
      </w:numPr>
      <w:ind w:leftChars="0" w:left="0"/>
    </w:pPr>
    <w:rPr>
      <w:i/>
      <w:color w:val="FF0000"/>
    </w:rPr>
  </w:style>
  <w:style w:type="paragraph" w:customStyle="1" w:styleId="Ans">
    <w:name w:val="Ans"/>
    <w:basedOn w:val="a"/>
    <w:link w:val="Ans0"/>
    <w:qFormat/>
    <w:rsid w:val="00390F5F"/>
    <w:rPr>
      <w:i/>
      <w:color w:val="FF0000"/>
    </w:rPr>
  </w:style>
  <w:style w:type="character" w:customStyle="1" w:styleId="a9">
    <w:name w:val="清單段落 字元"/>
    <w:basedOn w:val="a0"/>
    <w:link w:val="a8"/>
    <w:uiPriority w:val="34"/>
    <w:rsid w:val="00773D5D"/>
    <w:rPr>
      <w:rFonts w:ascii="Times New Roman" w:hAnsi="Times New Roman"/>
      <w:lang w:val="en-GB"/>
    </w:rPr>
  </w:style>
  <w:style w:type="character" w:customStyle="1" w:styleId="Answer0">
    <w:name w:val="Answer 字元"/>
    <w:basedOn w:val="a9"/>
    <w:link w:val="Answer"/>
    <w:rsid w:val="00773D5D"/>
    <w:rPr>
      <w:rFonts w:ascii="Times New Roman" w:hAnsi="Times New Roman"/>
      <w:i/>
      <w:color w:val="FF0000"/>
      <w:lang w:val="en-GB"/>
    </w:rPr>
  </w:style>
  <w:style w:type="paragraph" w:customStyle="1" w:styleId="Point">
    <w:name w:val="Point"/>
    <w:basedOn w:val="Answer"/>
    <w:link w:val="Point0"/>
    <w:qFormat/>
    <w:rsid w:val="00390F5F"/>
    <w:rPr>
      <w:i w:val="0"/>
      <w:color w:val="auto"/>
    </w:rPr>
  </w:style>
  <w:style w:type="character" w:customStyle="1" w:styleId="Ans0">
    <w:name w:val="Ans 字元"/>
    <w:basedOn w:val="a0"/>
    <w:link w:val="Ans"/>
    <w:rsid w:val="00390F5F"/>
    <w:rPr>
      <w:rFonts w:ascii="Times New Roman" w:hAnsi="Times New Roman"/>
      <w:i/>
      <w:color w:val="FF0000"/>
      <w:lang w:val="en-GB"/>
    </w:rPr>
  </w:style>
  <w:style w:type="paragraph" w:customStyle="1" w:styleId="Remark">
    <w:name w:val="Remark"/>
    <w:basedOn w:val="a"/>
    <w:link w:val="Remark0"/>
    <w:qFormat/>
    <w:rsid w:val="008A77C2"/>
    <w:rPr>
      <w:color w:val="0070C0"/>
    </w:rPr>
  </w:style>
  <w:style w:type="character" w:customStyle="1" w:styleId="Point0">
    <w:name w:val="Point 字元"/>
    <w:basedOn w:val="Answer0"/>
    <w:link w:val="Point"/>
    <w:rsid w:val="00390F5F"/>
    <w:rPr>
      <w:rFonts w:ascii="Times New Roman" w:hAnsi="Times New Roman"/>
      <w:i w:val="0"/>
      <w:color w:val="FF0000"/>
      <w:lang w:val="en-GB"/>
    </w:rPr>
  </w:style>
  <w:style w:type="paragraph" w:styleId="aa">
    <w:name w:val="header"/>
    <w:basedOn w:val="a"/>
    <w:link w:val="ab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Remark0">
    <w:name w:val="Remark 字元"/>
    <w:basedOn w:val="a0"/>
    <w:link w:val="Remark"/>
    <w:rsid w:val="008A77C2"/>
    <w:rPr>
      <w:rFonts w:ascii="Times New Roman" w:hAnsi="Times New Roman"/>
      <w:color w:val="0070C0"/>
      <w:lang w:val="en-GB"/>
    </w:rPr>
  </w:style>
  <w:style w:type="character" w:customStyle="1" w:styleId="ab">
    <w:name w:val="頁首 字元"/>
    <w:basedOn w:val="a0"/>
    <w:link w:val="aa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styleId="ac">
    <w:name w:val="footer"/>
    <w:basedOn w:val="a"/>
    <w:link w:val="ad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尾 字元"/>
    <w:basedOn w:val="a0"/>
    <w:link w:val="ac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customStyle="1" w:styleId="Question">
    <w:name w:val="Question"/>
    <w:basedOn w:val="a8"/>
    <w:link w:val="Question0"/>
    <w:qFormat/>
    <w:rsid w:val="00FC1929"/>
    <w:pPr>
      <w:numPr>
        <w:numId w:val="2"/>
      </w:numPr>
      <w:ind w:leftChars="0" w:left="0"/>
    </w:pPr>
  </w:style>
  <w:style w:type="character" w:customStyle="1" w:styleId="Question0">
    <w:name w:val="Question 字元"/>
    <w:basedOn w:val="a9"/>
    <w:link w:val="Question"/>
    <w:rsid w:val="00FC1929"/>
    <w:rPr>
      <w:rFonts w:ascii="Times New Roman" w:hAnsi="Times New Roman"/>
      <w:lang w:val="en-GB"/>
    </w:rPr>
  </w:style>
  <w:style w:type="character" w:styleId="ae">
    <w:name w:val="Hyperlink"/>
    <w:basedOn w:val="a0"/>
    <w:uiPriority w:val="99"/>
    <w:unhideWhenUsed/>
    <w:rsid w:val="00FB110D"/>
    <w:rPr>
      <w:color w:val="0000FF" w:themeColor="hyperlink"/>
      <w:u w:val="single"/>
    </w:rPr>
  </w:style>
  <w:style w:type="character" w:styleId="af">
    <w:name w:val="Mention"/>
    <w:basedOn w:val="a0"/>
    <w:uiPriority w:val="99"/>
    <w:semiHidden/>
    <w:unhideWhenUsed/>
    <w:rsid w:val="00FB110D"/>
    <w:rPr>
      <w:color w:val="2B579A"/>
      <w:shd w:val="clear" w:color="auto" w:fill="E6E6E6"/>
    </w:rPr>
  </w:style>
  <w:style w:type="paragraph" w:customStyle="1" w:styleId="af0">
    <w:name w:val="活動標題"/>
    <w:basedOn w:val="a"/>
    <w:link w:val="af1"/>
    <w:qFormat/>
    <w:rsid w:val="00723CF4"/>
    <w:rPr>
      <w:rFonts w:ascii="Comic Sans MS" w:eastAsia="微軟正黑體" w:hAnsi="Comic Sans MS"/>
      <w:b/>
      <w:color w:val="0070C0"/>
      <w:sz w:val="40"/>
      <w:u w:val="single"/>
    </w:rPr>
  </w:style>
  <w:style w:type="character" w:customStyle="1" w:styleId="af1">
    <w:name w:val="活動標題 字元"/>
    <w:basedOn w:val="a0"/>
    <w:link w:val="af0"/>
    <w:rsid w:val="00723CF4"/>
    <w:rPr>
      <w:rFonts w:ascii="Comic Sans MS" w:eastAsia="微軟正黑體" w:hAnsi="Comic Sans MS"/>
      <w:b/>
      <w:color w:val="0070C0"/>
      <w:sz w:val="40"/>
      <w:u w:val="single"/>
      <w:lang w:val="en-GB"/>
    </w:rPr>
  </w:style>
  <w:style w:type="character" w:styleId="af2">
    <w:name w:val="FollowedHyperlink"/>
    <w:basedOn w:val="a0"/>
    <w:uiPriority w:val="99"/>
    <w:semiHidden/>
    <w:unhideWhenUsed/>
    <w:rsid w:val="002C5CCD"/>
    <w:rPr>
      <w:color w:val="800080" w:themeColor="followedHyperlink"/>
      <w:u w:val="single"/>
    </w:rPr>
  </w:style>
  <w:style w:type="paragraph" w:styleId="af3">
    <w:name w:val="endnote text"/>
    <w:basedOn w:val="a"/>
    <w:link w:val="af4"/>
    <w:uiPriority w:val="99"/>
    <w:semiHidden/>
    <w:unhideWhenUsed/>
    <w:rsid w:val="007E64A7"/>
    <w:pPr>
      <w:snapToGrid w:val="0"/>
    </w:pPr>
  </w:style>
  <w:style w:type="character" w:customStyle="1" w:styleId="af4">
    <w:name w:val="章節附註文字 字元"/>
    <w:basedOn w:val="a0"/>
    <w:link w:val="af3"/>
    <w:uiPriority w:val="99"/>
    <w:semiHidden/>
    <w:rsid w:val="007E64A7"/>
    <w:rPr>
      <w:rFonts w:ascii="Times New Roman" w:hAnsi="Times New Roman"/>
      <w:lang w:val="en-GB"/>
    </w:rPr>
  </w:style>
  <w:style w:type="character" w:styleId="af5">
    <w:name w:val="endnote reference"/>
    <w:basedOn w:val="a0"/>
    <w:uiPriority w:val="99"/>
    <w:semiHidden/>
    <w:unhideWhenUsed/>
    <w:rsid w:val="007E64A7"/>
    <w:rPr>
      <w:vertAlign w:val="superscript"/>
    </w:rPr>
  </w:style>
  <w:style w:type="paragraph" w:styleId="af6">
    <w:name w:val="footnote text"/>
    <w:basedOn w:val="a"/>
    <w:link w:val="af7"/>
    <w:uiPriority w:val="99"/>
    <w:semiHidden/>
    <w:unhideWhenUsed/>
    <w:rsid w:val="002E5805"/>
    <w:pPr>
      <w:snapToGrid w:val="0"/>
    </w:pPr>
    <w:rPr>
      <w:sz w:val="20"/>
      <w:szCs w:val="20"/>
    </w:rPr>
  </w:style>
  <w:style w:type="character" w:customStyle="1" w:styleId="af7">
    <w:name w:val="註腳文字 字元"/>
    <w:basedOn w:val="a0"/>
    <w:link w:val="af6"/>
    <w:uiPriority w:val="99"/>
    <w:semiHidden/>
    <w:rsid w:val="002E5805"/>
    <w:rPr>
      <w:rFonts w:ascii="Times New Roman" w:hAnsi="Times New Roman"/>
      <w:sz w:val="20"/>
      <w:szCs w:val="20"/>
      <w:lang w:val="en-GB"/>
    </w:rPr>
  </w:style>
  <w:style w:type="character" w:styleId="af8">
    <w:name w:val="footnote reference"/>
    <w:basedOn w:val="a0"/>
    <w:uiPriority w:val="99"/>
    <w:semiHidden/>
    <w:unhideWhenUsed/>
    <w:rsid w:val="002E5805"/>
    <w:rPr>
      <w:vertAlign w:val="superscript"/>
    </w:rPr>
  </w:style>
  <w:style w:type="character" w:styleId="af9">
    <w:name w:val="Unresolved Mention"/>
    <w:basedOn w:val="a0"/>
    <w:uiPriority w:val="99"/>
    <w:semiHidden/>
    <w:unhideWhenUsed/>
    <w:rsid w:val="00D71C35"/>
    <w:rPr>
      <w:color w:val="605E5C"/>
      <w:shd w:val="clear" w:color="auto" w:fill="E1DFDD"/>
    </w:rPr>
  </w:style>
  <w:style w:type="character" w:styleId="afa">
    <w:name w:val="annotation reference"/>
    <w:basedOn w:val="a0"/>
    <w:uiPriority w:val="99"/>
    <w:semiHidden/>
    <w:unhideWhenUsed/>
    <w:rsid w:val="00AD7096"/>
    <w:rPr>
      <w:sz w:val="18"/>
      <w:szCs w:val="18"/>
    </w:rPr>
  </w:style>
  <w:style w:type="paragraph" w:styleId="afb">
    <w:name w:val="annotation text"/>
    <w:basedOn w:val="a"/>
    <w:link w:val="afc"/>
    <w:uiPriority w:val="99"/>
    <w:semiHidden/>
    <w:unhideWhenUsed/>
    <w:rsid w:val="00AD7096"/>
  </w:style>
  <w:style w:type="character" w:customStyle="1" w:styleId="afc">
    <w:name w:val="註解文字 字元"/>
    <w:basedOn w:val="a0"/>
    <w:link w:val="afb"/>
    <w:uiPriority w:val="99"/>
    <w:semiHidden/>
    <w:rsid w:val="00AD7096"/>
    <w:rPr>
      <w:rFonts w:ascii="Times New Roman" w:hAnsi="Times New Roman"/>
      <w:lang w:val="en-GB"/>
    </w:rPr>
  </w:style>
  <w:style w:type="paragraph" w:styleId="afd">
    <w:name w:val="annotation subject"/>
    <w:basedOn w:val="afb"/>
    <w:next w:val="afb"/>
    <w:link w:val="afe"/>
    <w:uiPriority w:val="99"/>
    <w:semiHidden/>
    <w:unhideWhenUsed/>
    <w:rsid w:val="00AD7096"/>
    <w:rPr>
      <w:b/>
      <w:bCs/>
    </w:rPr>
  </w:style>
  <w:style w:type="character" w:customStyle="1" w:styleId="afe">
    <w:name w:val="註解主旨 字元"/>
    <w:basedOn w:val="afc"/>
    <w:link w:val="afd"/>
    <w:uiPriority w:val="99"/>
    <w:semiHidden/>
    <w:rsid w:val="00AD7096"/>
    <w:rPr>
      <w:rFonts w:ascii="Times New Roman" w:hAnsi="Times New Roman"/>
      <w:b/>
      <w:bCs/>
      <w:lang w:val="en-GB"/>
    </w:rPr>
  </w:style>
  <w:style w:type="character" w:styleId="aff">
    <w:name w:val="Placeholder Text"/>
    <w:basedOn w:val="a0"/>
    <w:uiPriority w:val="99"/>
    <w:semiHidden/>
    <w:rsid w:val="003059F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98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59D83B-9585-4DD3-B88D-A03B3A9EDF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24</Pages>
  <Words>1421</Words>
  <Characters>8102</Characters>
  <Application>Microsoft Office Word</Application>
  <DocSecurity>0</DocSecurity>
  <Lines>67</Lines>
  <Paragraphs>19</Paragraphs>
  <ScaleCrop>false</ScaleCrop>
  <Company/>
  <LinksUpToDate>false</LinksUpToDate>
  <CharactersWithSpaces>9504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HO, Shing-fat Wilfred</dc:creator>
  <cp:keywords/>
  <dc:description/>
  <cp:lastModifiedBy>ERiC LEUNG</cp:lastModifiedBy>
  <cp:revision>9</cp:revision>
  <cp:lastPrinted>2018-10-09T06:12:00Z</cp:lastPrinted>
  <dcterms:created xsi:type="dcterms:W3CDTF">2018-12-12T02:15:00Z</dcterms:created>
  <dcterms:modified xsi:type="dcterms:W3CDTF">2019-03-06T08:51:00Z</dcterms:modified>
</cp:coreProperties>
</file>